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bff2043808a5be8908f6f3cf7975d26b1fa7ac"/>
    <w:p>
      <w:pPr>
        <w:pStyle w:val="Heading1"/>
      </w:pPr>
      <w:r>
        <w:t xml:space="preserve">Dziesma - Es ticu Dievam Dievam Tēvam, This I Believe (The Creed) - Hillsong</w:t>
      </w:r>
    </w:p>
    <w:p>
      <w:pPr>
        <w:pStyle w:val="FirstParagraph"/>
      </w:pPr>
    </w:p>
    <w:p>
      <w:pPr>
        <w:pStyle w:val="BodyText"/>
      </w:pPr>
      <w:r>
        <w:rPr>
          <w:bCs/>
          <w:b/>
        </w:rPr>
        <w:t xml:space="preserve">C Em</w:t>
      </w:r>
      <w:r>
        <w:br/>
      </w:r>
      <w:r>
        <w:t xml:space="preserve">Tu - Tēvs mūžīgais,</w:t>
      </w:r>
      <w:r>
        <w:br/>
      </w:r>
      <w:r>
        <w:rPr>
          <w:bCs/>
          <w:b/>
        </w:rPr>
        <w:t xml:space="preserve">D (G/B) C</w:t>
      </w:r>
      <w:r>
        <w:rPr>
          <w:bCs/>
          <w:b/>
        </w:rPr>
        <w:t xml:space="preserve"> </w:t>
      </w:r>
      <w:r>
        <w:br/>
      </w:r>
      <w:r>
        <w:t xml:space="preserve">Tu visa Radītājs,</w:t>
      </w:r>
      <w:r>
        <w:br/>
      </w:r>
      <w:r>
        <w:t xml:space="preserve"> </w:t>
      </w:r>
      <w:r>
        <w:rPr>
          <w:bCs/>
          <w:b/>
        </w:rPr>
        <w:t xml:space="preserve">D (G/B)</w:t>
      </w:r>
      <w:r>
        <w:br/>
      </w:r>
      <w:r>
        <w:t xml:space="preserve">Dievs visvarens.</w:t>
      </w:r>
    </w:p>
    <w:p>
      <w:pPr>
        <w:pStyle w:val="BodyText"/>
      </w:pPr>
      <w:r>
        <w:rPr>
          <w:bCs/>
          <w:b/>
        </w:rPr>
        <w:t xml:space="preserve">C Em</w:t>
      </w:r>
      <w:r>
        <w:br/>
      </w:r>
      <w:r>
        <w:t xml:space="preserve">Caur Savu Svēto Garu,</w:t>
      </w:r>
      <w:r>
        <w:br/>
      </w:r>
      <w:r>
        <w:rPr>
          <w:bCs/>
          <w:b/>
        </w:rPr>
        <w:t xml:space="preserve">D (G/B) C</w:t>
      </w:r>
      <w:r>
        <w:rPr>
          <w:bCs/>
          <w:b/>
        </w:rPr>
        <w:t xml:space="preserve"> </w:t>
      </w:r>
      <w:r>
        <w:t xml:space="preserve"> </w:t>
      </w:r>
      <w:r>
        <w:br/>
      </w:r>
      <w:r>
        <w:t xml:space="preserve">Tu Dēlu dāvāji,</w:t>
      </w:r>
      <w:r>
        <w:br/>
      </w:r>
      <w:r>
        <w:t xml:space="preserve"> </w:t>
      </w:r>
      <w:r>
        <w:rPr>
          <w:bCs/>
          <w:b/>
        </w:rPr>
        <w:t xml:space="preserve">D</w:t>
      </w:r>
      <w:r>
        <w:rPr>
          <w:bCs/>
          <w:b/>
        </w:rPr>
        <w:t xml:space="preserve"> </w:t>
      </w:r>
      <w:r>
        <w:br/>
      </w:r>
      <w:r>
        <w:t xml:space="preserve">Glābēju Jēzu.</w:t>
      </w:r>
    </w:p>
    <w:p>
      <w:pPr>
        <w:pStyle w:val="BodyText"/>
      </w:pPr>
      <w:r>
        <w:rPr>
          <w:bCs/>
          <w:b/>
        </w:rPr>
        <w:t xml:space="preserve">G (Am) C (D) Em</w:t>
      </w:r>
      <w:r>
        <w:rPr>
          <w:bCs/>
          <w:b/>
        </w:rPr>
        <w:t xml:space="preserve"> </w:t>
      </w:r>
      <w:r>
        <w:t xml:space="preserve"> </w:t>
      </w:r>
      <w:r>
        <w:br/>
      </w:r>
      <w:r>
        <w:t xml:space="preserve">Es ticu Dievam Tēvam, Es ticu Dēlam Jēzum,</w:t>
      </w:r>
      <w:r>
        <w:t xml:space="preserve"> </w:t>
      </w:r>
      <w:r>
        <w:br/>
      </w:r>
      <w:r>
        <w:t xml:space="preserve"> </w:t>
      </w:r>
      <w:r>
        <w:rPr>
          <w:bCs/>
          <w:b/>
        </w:rPr>
        <w:t xml:space="preserve">(D) C G</w:t>
      </w:r>
      <w:r>
        <w:rPr>
          <w:bCs/>
          <w:b/>
        </w:rPr>
        <w:t xml:space="preserve"> </w:t>
      </w:r>
      <w:r>
        <w:t xml:space="preserve"> </w:t>
      </w:r>
      <w:r>
        <w:br/>
      </w:r>
      <w:r>
        <w:t xml:space="preserve">Es ticu Svētam Garam - Tas Kungs ir trīsvienīgs!</w:t>
      </w:r>
      <w:r>
        <w:br/>
      </w:r>
      <w:r>
        <w:rPr>
          <w:bCs/>
          <w:b/>
        </w:rPr>
        <w:t xml:space="preserve">G (Am) C (D) Em</w:t>
      </w:r>
      <w:r>
        <w:br/>
      </w:r>
      <w:r>
        <w:t xml:space="preserve">Es ticu - augšāmcēlies, Mūs Kristus mājās ņems,</w:t>
      </w:r>
      <w:r>
        <w:br/>
      </w:r>
      <w:r>
        <w:t xml:space="preserve"> </w:t>
      </w:r>
      <w:r>
        <w:rPr>
          <w:bCs/>
          <w:b/>
        </w:rPr>
        <w:t xml:space="preserve">C D</w:t>
      </w:r>
      <w:r>
        <w:t xml:space="preserve"> </w:t>
      </w:r>
      <w:r>
        <w:rPr>
          <w:bCs/>
          <w:b/>
        </w:rPr>
        <w:t xml:space="preserve">(beigas G)</w:t>
      </w:r>
      <w:r>
        <w:br/>
      </w:r>
      <w:r>
        <w:t xml:space="preserve">Jo es ticu Jēzus Vārdam.</w:t>
      </w:r>
    </w:p>
    <w:p>
      <w:pPr>
        <w:pStyle w:val="BodyText"/>
      </w:pPr>
      <w:r>
        <w:t xml:space="preserve">Tu Tiesnesis un Aizstāvis,</w:t>
      </w:r>
      <w:r>
        <w:br/>
      </w:r>
      <w:r>
        <w:t xml:space="preserve">Mocīts un krustā sists,</w:t>
      </w:r>
      <w:r>
        <w:br/>
      </w:r>
      <w:r>
        <w:t xml:space="preserve">Piedevi grēkus.</w:t>
      </w:r>
    </w:p>
    <w:p>
      <w:pPr>
        <w:pStyle w:val="BodyText"/>
      </w:pPr>
      <w:r>
        <w:t xml:space="preserve">Tu nāvi uzvarēji,</w:t>
      </w:r>
      <w:r>
        <w:br/>
      </w:r>
      <w:r>
        <w:t xml:space="preserve">Man devi dzīvību,</w:t>
      </w:r>
      <w:r>
        <w:br/>
      </w:r>
      <w:r>
        <w:t xml:space="preserve">Nu valdi godībā!</w:t>
      </w: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2022-10-10T08:05:25Z</dcterms:created>
  <dcterms:modified xsi:type="dcterms:W3CDTF">2022-10-10T08:05:25Z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