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be8efa606258c9542039aa6c2b8acb9b58d1942"/>
    <w:p>
      <w:pPr>
        <w:pStyle w:val="Heading1"/>
      </w:pPr>
      <w:r>
        <w:t xml:space="preserve">Hillsong – I will exalt you - Tev Godu došu</w:t>
      </w:r>
    </w:p>
    <w:p>
      <w:pPr>
        <w:pStyle w:val="FirstParagraph"/>
      </w:pPr>
    </w:p>
    <w:p>
      <w:pPr>
        <w:pStyle w:val="BodyText"/>
      </w:pPr>
      <w:r>
        <w:rPr>
          <w:bCs/>
          <w:b/>
        </w:rPr>
        <w:t xml:space="preserve">D G</w:t>
      </w:r>
      <w:r>
        <w:br/>
      </w:r>
      <w:r>
        <w:t xml:space="preserve"> </w:t>
      </w:r>
      <w:r>
        <w:t xml:space="preserve">Tev do - šu godu,</w:t>
      </w:r>
      <w:r>
        <w:br/>
      </w:r>
      <w:r>
        <w:t xml:space="preserve"> </w:t>
      </w:r>
      <w:r>
        <w:t xml:space="preserve">Tev do - šu godu,</w:t>
      </w:r>
      <w:r>
        <w:br/>
      </w:r>
      <w:r>
        <w:t xml:space="preserve"> </w:t>
      </w:r>
      <w:r>
        <w:t xml:space="preserve">Tev do - šu godu,</w:t>
      </w:r>
    </w:p>
    <w:p>
      <w:pPr>
        <w:pStyle w:val="BodyText"/>
      </w:pPr>
      <w:r>
        <w:rPr>
          <w:bCs/>
          <w:b/>
        </w:rPr>
        <w:t xml:space="preserve">D A D</w:t>
      </w:r>
      <w:r>
        <w:br/>
      </w:r>
      <w:r>
        <w:t xml:space="preserve">Esi Tu mans Dievs.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A Em</w:t>
      </w:r>
    </w:p>
    <w:p>
      <w:pPr>
        <w:pStyle w:val="BodyText"/>
      </w:pPr>
      <w:r>
        <w:t xml:space="preserve">Mans patvērums un stiprā pils</w:t>
      </w:r>
      <w:r>
        <w:br/>
      </w:r>
      <w:r>
        <w:t xml:space="preserve"> </w:t>
      </w:r>
      <w:r>
        <w:rPr>
          <w:bCs/>
          <w:b/>
        </w:rPr>
        <w:t xml:space="preserve">A D</w:t>
      </w:r>
      <w:r>
        <w:br/>
      </w:r>
      <w:r>
        <w:t xml:space="preserve">Mans dārgums esi Tu</w:t>
      </w:r>
      <w:r>
        <w:br/>
      </w:r>
      <w:r>
        <w:t xml:space="preserve"> </w:t>
      </w:r>
      <w:r>
        <w:rPr>
          <w:bCs/>
          <w:b/>
        </w:rPr>
        <w:t xml:space="preserve">A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Em D G</w:t>
      </w:r>
      <w:r>
        <w:br/>
      </w:r>
      <w:r>
        <w:t xml:space="preserve">Mans Draugs un Ķēniņš Svaidītais</w:t>
      </w:r>
      <w:r>
        <w:br/>
      </w:r>
      <w:r>
        <w:t xml:space="preserve"> </w:t>
      </w:r>
      <w:r>
        <w:rPr>
          <w:bCs/>
          <w:b/>
        </w:rPr>
        <w:t xml:space="preserve">Bm A</w:t>
      </w:r>
      <w:r>
        <w:br/>
      </w:r>
      <w:r>
        <w:t xml:space="preserve">Vissvētākais</w:t>
      </w:r>
    </w:p>
    <w:p>
      <w:pPr>
        <w:pStyle w:val="BodyText"/>
      </w:pPr>
      <w:r>
        <w:t xml:space="preserve">Jo Tu ar mani,</w:t>
      </w:r>
      <w:r>
        <w:br/>
      </w:r>
      <w:r>
        <w:t xml:space="preserve">Jo Tu ar mani,</w:t>
      </w:r>
      <w:r>
        <w:br/>
      </w:r>
      <w:r>
        <w:t xml:space="preserve">Jo Tu ar mani,</w:t>
      </w:r>
      <w:r>
        <w:br/>
      </w:r>
      <w:r>
        <w:t xml:space="preserve">Es nešaubīšos</w:t>
      </w: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2022-10-10T08:03:27Z</dcterms:created>
  <dcterms:modified xsi:type="dcterms:W3CDTF">2022-10-10T08:03:27Z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