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spacing w:lineRule="auto" w:after="150" w:line="240" w:before="0"/>
        <w:contextualSpacing w:val="0"/>
        <w:jc w:val="center"/>
      </w:pPr>
      <w:r w:rsidRPr="00000000" w:rsidR="00000000" w:rsidDel="00000000">
        <w:rPr>
          <w:rFonts w:cs="Lucida Grande" w:hAnsi="Lucida Grande" w:eastAsia="Lucida Grande" w:ascii="Lucida Grande"/>
          <w:b w:val="1"/>
          <w:i w:val="0"/>
          <w:smallCaps w:val="0"/>
          <w:strike w:val="0"/>
          <w:color w:val="000000"/>
          <w:sz w:val="48"/>
          <w:u w:val="none"/>
          <w:vertAlign w:val="baseline"/>
          <w:rtl w:val="0"/>
        </w:rPr>
        <w:t xml:space="preserve">Tu mani pirmais mīlēji</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center"/>
      </w:pPr>
      <w:r w:rsidRPr="00000000" w:rsidR="00000000" w:rsidDel="00000000">
        <w:rPr>
          <w:rFonts w:cs="Lucida Grande" w:hAnsi="Lucida Grande" w:eastAsia="Lucida Grande" w:ascii="Lucida Grande"/>
          <w:b w:val="0"/>
          <w:i w:val="0"/>
          <w:smallCaps w:val="0"/>
          <w:strike w:val="0"/>
          <w:color w:val="000000"/>
          <w:sz w:val="24"/>
          <w:u w:val="none"/>
          <w:vertAlign w:val="baseline"/>
          <w:rtl w:val="0"/>
        </w:rPr>
        <w:t xml:space="preserve">(M.Jukumsons Jukumnieks)</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Times New Roman Bold" w:hAnsi="Times New Roman Bold" w:eastAsia="Times New Roman Bold" w:ascii="Times New Roman Bold"/>
          <w:b w:val="0"/>
          <w:i w:val="0"/>
          <w:smallCaps w:val="0"/>
          <w:strike w:val="0"/>
          <w:color w:val="000000"/>
          <w:sz w:val="24"/>
          <w:u w:val="single"/>
          <w:vertAlign w:val="baseline"/>
          <w:rtl w:val="0"/>
        </w:rPr>
        <w:t xml:space="preserve">Jāņa 1. vēstule 4:9-10</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„9 Redzama kļuvusi ir Dieva mīlestība mūsu starpā, Dievam Savu vienpiedzimušo Dēlu sūtot pasaulē, lai mēs dzīvotu caur Viņu. 10 Šī ir tā mīlestība nevis, ka mēs esam mīlējuši Dievu, bet, ka Viņš mūs mīlējis un sūtījis Savu Dēlu mūsu grēku izpirkšanai.”</w:t>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Times New Roman Bold" w:hAnsi="Times New Roman Bold" w:eastAsia="Times New Roman Bold" w:ascii="Times New Roman Bold"/>
          <w:b w:val="0"/>
          <w:i w:val="0"/>
          <w:smallCaps w:val="0"/>
          <w:strike w:val="0"/>
          <w:color w:val="000000"/>
          <w:sz w:val="24"/>
          <w:u w:val="single"/>
          <w:vertAlign w:val="baseline"/>
          <w:rtl w:val="0"/>
        </w:rPr>
        <w:t xml:space="preserve">Romiešiem 5:6-8</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 Jo Kristus par mums bezdievīgajiem ir miris tanī laikā, kad vēl bijām bezspēcīgi. 7 Neviens tik lēti nemirs par kādu taisno. Par to, kas labs, jau drīzāk kāds ir gatavs mirt. 8 Bet Dievs Savu mīlestību uz mums parāda ar to, ka Kristus par mums miris, kad vēl bijām grēcinieki.”</w:t>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Em               D               C      Am7</w:t>
      </w: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Viss gods un slava pateicība</w:t>
      </w:r>
      <w:r w:rsidRPr="00000000" w:rsidR="00000000" w:rsidDel="00000000">
        <w:rPr>
          <w:rtl w:val="0"/>
        </w:rPr>
      </w:r>
    </w:p>
    <w:p w:rsidP="00000000" w:rsidRPr="00000000" w:rsidR="00000000" w:rsidDel="00000000" w:rsidRDefault="00000000">
      <w:pPr>
        <w:keepNext w:val="0"/>
        <w:keepLines w:val="0"/>
        <w:widowControl w:val="0"/>
        <w:spacing w:lineRule="auto" w:after="24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Em               D               C      Am7 ... G/B </w:t>
      </w:r>
      <w:r w:rsidRPr="00000000" w:rsidR="00000000" w:rsidDel="00000000">
        <w:rPr>
          <w:rtl w:val="0"/>
        </w:rPr>
      </w:r>
    </w:p>
    <w:p w:rsidP="00000000" w:rsidRPr="00000000" w:rsidR="00000000" w:rsidDel="00000000" w:rsidRDefault="00000000">
      <w:pPr>
        <w:keepNext w:val="0"/>
        <w:keepLines w:val="0"/>
        <w:widowControl w:val="0"/>
        <w:spacing w:lineRule="auto" w:after="24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Tev vienam pieder Jēzu Kristu.</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C2                    D           Em7</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Tu mani pirmais mīlēji</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                            </w:t>
      </w: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G</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Un savā mīlestībā cerību man dāvāji</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C2                    D          Em7    G  ...  D/F#  </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Tu mani pirmais mīlēji.</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Em              D             C             Am7</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Viss, kas manai sirdij mieru rod</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Em          D             C          Am7</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Ir Tavas žēlastības nopelns.</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1"/>
          <w:i w:val="0"/>
          <w:smallCaps w:val="0"/>
          <w:strike w:val="0"/>
          <w:color w:val="000000"/>
          <w:sz w:val="22"/>
          <w:u w:val="none"/>
          <w:vertAlign w:val="baseline"/>
          <w:rtl w:val="0"/>
        </w:rPr>
        <w:t xml:space="preserve">C2 / D / Em7 / G2</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Vairāk Tevi, Kungs,</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Vairāk Tevi, Kungs,</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Vairāk Tevi, Kungs,</w:t>
      </w:r>
      <w:r w:rsidRPr="00000000" w:rsidR="00000000" w:rsidDel="00000000">
        <w:rPr>
          <w:rtl w:val="0"/>
        </w:rPr>
      </w:r>
    </w:p>
    <w:p w:rsidP="00000000" w:rsidRPr="00000000" w:rsidR="00000000" w:rsidDel="00000000" w:rsidRDefault="00000000">
      <w:pPr>
        <w:keepNext w:val="0"/>
        <w:keepLines w:val="0"/>
        <w:widowControl w:val="0"/>
        <w:spacing w:lineRule="auto" w:after="150" w:line="240" w:before="0"/>
        <w:contextualSpacing w:val="0"/>
        <w:jc w:val="left"/>
      </w:pPr>
      <w:r w:rsidRPr="00000000" w:rsidR="00000000" w:rsidDel="00000000">
        <w:rPr>
          <w:rFonts w:cs="Lucida Grande" w:hAnsi="Lucida Grande" w:eastAsia="Lucida Grande" w:ascii="Lucida Grande"/>
          <w:b w:val="0"/>
          <w:i w:val="0"/>
          <w:smallCaps w:val="0"/>
          <w:strike w:val="0"/>
          <w:color w:val="000000"/>
          <w:sz w:val="22"/>
          <w:u w:val="none"/>
          <w:vertAlign w:val="baseline"/>
          <w:rtl w:val="0"/>
        </w:rPr>
        <w:t xml:space="preserve">Iemīlēt!</w:t>
      </w:r>
      <w:r w:rsidRPr="00000000" w:rsidR="00000000" w:rsidDel="00000000">
        <w:rPr>
          <w:rtl w:val="0"/>
        </w:rPr>
      </w:r>
    </w:p>
    <w:sectPr>
      <w:headerReference r:id="rId5" w:type="default"/>
      <w:footerReference r:id="rId6" w:type="default"/>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Lucida Grande"/>
  <w:font w:name="Times New Roman"/>
  <w:font w:name="Georgia"/>
  <w:font w:name="Times New Roman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spacing w:lineRule="auto" w:after="0" w:line="240" w:before="0"/>
      <w:contextualSpacing w:val="0"/>
      <w:jc w:val="left"/>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spacing w:lineRule="auto" w:after="0" w:line="240" w:before="0"/>
      <w:contextualSpacing w:val="0"/>
      <w:jc w:val="lef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keepNext w:val="0"/>
      <w:keepLines w:val="0"/>
      <w:widowControl w:val="0"/>
      <w:spacing w:lineRule="auto" w:after="120" w:before="480"/>
      <w:contextualSpacing w:val="1"/>
    </w:pPr>
    <w:rPr>
      <w:b w:val="1"/>
      <w:sz w:val="48"/>
    </w:rPr>
  </w:style>
  <w:style w:styleId="Heading2" w:type="paragraph">
    <w:name w:val="heading 2"/>
    <w:basedOn w:val="Normal"/>
    <w:next w:val="Normal"/>
    <w:pPr>
      <w:keepNext w:val="0"/>
      <w:keepLines w:val="0"/>
      <w:widowControl w:val="0"/>
      <w:spacing w:lineRule="auto" w:after="80" w:before="360"/>
      <w:contextualSpacing w:val="1"/>
    </w:pPr>
    <w:rPr>
      <w:b w:val="1"/>
      <w:sz w:val="36"/>
    </w:rPr>
  </w:style>
  <w:style w:styleId="Heading3" w:type="paragraph">
    <w:name w:val="heading 3"/>
    <w:basedOn w:val="Normal"/>
    <w:next w:val="Normal"/>
    <w:pPr>
      <w:keepNext w:val="0"/>
      <w:keepLines w:val="0"/>
      <w:widowControl w:val="0"/>
      <w:spacing w:lineRule="auto" w:after="80" w:before="280"/>
      <w:contextualSpacing w:val="1"/>
    </w:pPr>
    <w:rPr>
      <w:b w:val="1"/>
      <w:sz w:val="28"/>
    </w:rPr>
  </w:style>
  <w:style w:styleId="Heading4" w:type="paragraph">
    <w:name w:val="heading 4"/>
    <w:basedOn w:val="Normal"/>
    <w:next w:val="Normal"/>
    <w:pPr>
      <w:keepNext w:val="0"/>
      <w:keepLines w:val="0"/>
      <w:widowControl w:val="0"/>
      <w:spacing w:lineRule="auto" w:after="40" w:before="240"/>
      <w:contextualSpacing w:val="1"/>
    </w:pPr>
    <w:rPr>
      <w:b w:val="1"/>
      <w:sz w:val="24"/>
    </w:rPr>
  </w:style>
  <w:style w:styleId="Heading5" w:type="paragraph">
    <w:name w:val="heading 5"/>
    <w:basedOn w:val="Normal"/>
    <w:next w:val="Normal"/>
    <w:pPr>
      <w:keepNext w:val="0"/>
      <w:keepLines w:val="0"/>
      <w:widowControl w:val="0"/>
      <w:spacing w:lineRule="auto" w:after="40" w:before="220"/>
      <w:contextualSpacing w:val="1"/>
    </w:pPr>
    <w:rPr>
      <w:b w:val="1"/>
      <w:sz w:val="22"/>
    </w:rPr>
  </w:style>
  <w:style w:styleId="Heading6" w:type="paragraph">
    <w:name w:val="heading 6"/>
    <w:basedOn w:val="Normal"/>
    <w:next w:val="Normal"/>
    <w:pPr>
      <w:keepNext w:val="0"/>
      <w:keepLines w:val="0"/>
      <w:widowControl w:val="0"/>
      <w:spacing w:lineRule="auto" w:after="40" w:before="200"/>
      <w:contextualSpacing w:val="1"/>
    </w:pPr>
    <w:rPr>
      <w:b w:val="1"/>
      <w:sz w:val="20"/>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mani pirmais mīlēji_.docx</dc:title>
</cp:coreProperties>
</file>