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A625D" w14:textId="35EE5179" w:rsidR="009641EF" w:rsidRPr="0068256B" w:rsidRDefault="00DF49B3">
      <w:pPr>
        <w:spacing w:line="320" w:lineRule="atLeast"/>
        <w:jc w:val="center"/>
        <w:rPr>
          <w:rFonts w:ascii="Times New Roman" w:hAnsi="Times New Roman" w:cs="Times New Roman"/>
          <w:color w:val="auto"/>
          <w:sz w:val="22"/>
          <w:szCs w:val="22"/>
          <w:lang w:val="lv-LV"/>
        </w:rPr>
      </w:pPr>
      <w:r w:rsidRPr="0068256B">
        <w:rPr>
          <w:rFonts w:ascii="Times New Roman" w:hAnsi="Times New Roman" w:cs="Times New Roman"/>
          <w:b/>
          <w:bCs/>
          <w:color w:val="auto"/>
          <w:sz w:val="22"/>
          <w:szCs w:val="22"/>
          <w:lang w:val="lv-LV"/>
        </w:rPr>
        <w:t>RTU studiju kurss "</w:t>
      </w:r>
      <w:r w:rsidR="00A62C99">
        <w:rPr>
          <w:rFonts w:ascii="Times New Roman" w:hAnsi="Times New Roman" w:cs="Times New Roman"/>
          <w:b/>
          <w:bCs/>
          <w:color w:val="auto"/>
          <w:sz w:val="22"/>
          <w:szCs w:val="22"/>
          <w:lang w:val="lv-LV"/>
        </w:rPr>
        <w:t xml:space="preserve">Dziļā metriku </w:t>
      </w:r>
      <w:r w:rsidR="00211B4F">
        <w:rPr>
          <w:rFonts w:ascii="Times New Roman" w:hAnsi="Times New Roman" w:cs="Times New Roman"/>
          <w:b/>
          <w:bCs/>
          <w:color w:val="auto"/>
          <w:sz w:val="22"/>
          <w:szCs w:val="22"/>
          <w:lang w:val="lv-LV"/>
        </w:rPr>
        <w:t>mašīnmācīšanās</w:t>
      </w:r>
      <w:r w:rsidRPr="0068256B">
        <w:rPr>
          <w:rFonts w:ascii="Times New Roman" w:hAnsi="Times New Roman" w:cs="Times New Roman"/>
          <w:b/>
          <w:bCs/>
          <w:color w:val="auto"/>
          <w:sz w:val="22"/>
          <w:szCs w:val="22"/>
          <w:lang w:val="lv-LV"/>
        </w:rPr>
        <w:t>"</w:t>
      </w:r>
    </w:p>
    <w:p w14:paraId="0E7C40C9" w14:textId="77777777" w:rsidR="009641EF" w:rsidRPr="0068256B" w:rsidRDefault="00DF49B3">
      <w:pPr>
        <w:spacing w:line="320" w:lineRule="atLeast"/>
        <w:jc w:val="center"/>
        <w:rPr>
          <w:rFonts w:ascii="Times New Roman" w:hAnsi="Times New Roman" w:cs="Times New Roman"/>
          <w:color w:val="auto"/>
          <w:sz w:val="18"/>
          <w:szCs w:val="18"/>
          <w:lang w:val="lv-LV"/>
        </w:rPr>
      </w:pPr>
      <w:r w:rsidRPr="0068256B">
        <w:rPr>
          <w:rFonts w:ascii="Times New Roman" w:hAnsi="Times New Roman" w:cs="Times New Roman"/>
          <w:b/>
          <w:bCs/>
          <w:color w:val="auto"/>
          <w:sz w:val="18"/>
          <w:szCs w:val="18"/>
          <w:lang w:val="lv-LV"/>
        </w:rPr>
        <w:t>12309 Mākslīgā intelekta un sistēmu inženierijas katedra</w:t>
      </w:r>
    </w:p>
    <w:p w14:paraId="4FCE1EEF" w14:textId="77777777" w:rsidR="009641EF" w:rsidRPr="0068256B" w:rsidRDefault="00DF49B3">
      <w:pPr>
        <w:spacing w:line="320" w:lineRule="atLeast"/>
        <w:rPr>
          <w:rFonts w:ascii="Times New Roman" w:hAnsi="Times New Roman" w:cs="Times New Roman"/>
          <w:color w:val="auto"/>
          <w:sz w:val="18"/>
          <w:szCs w:val="18"/>
          <w:lang w:val="lv-LV"/>
        </w:rPr>
      </w:pPr>
      <w:r w:rsidRPr="0068256B">
        <w:rPr>
          <w:rFonts w:ascii="Times New Roman" w:hAnsi="Times New Roman" w:cs="Times New Roman"/>
          <w:b/>
          <w:bCs/>
          <w:i/>
          <w:iCs/>
          <w:color w:val="auto"/>
          <w:sz w:val="18"/>
          <w:szCs w:val="18"/>
          <w:lang w:val="lv-LV"/>
        </w:rPr>
        <w:t>Vispārīgā informācija</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59"/>
        <w:gridCol w:w="7228"/>
      </w:tblGrid>
      <w:tr w:rsidR="009641EF" w:rsidRPr="0068256B" w14:paraId="39CFD1BE"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31858E57"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Kods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6BB27F70" w14:textId="72693E12" w:rsidR="009641EF" w:rsidRPr="0068256B" w:rsidRDefault="00107611">
            <w:pPr>
              <w:rPr>
                <w:rFonts w:ascii="Times New Roman" w:hAnsi="Times New Roman" w:cs="Times New Roman"/>
                <w:color w:val="auto"/>
                <w:sz w:val="18"/>
                <w:szCs w:val="18"/>
                <w:lang w:val="lv-LV"/>
              </w:rPr>
            </w:pPr>
            <w:r w:rsidRPr="00107611">
              <w:rPr>
                <w:rFonts w:ascii="Times New Roman" w:hAnsi="Times New Roman" w:cs="Times New Roman"/>
                <w:color w:val="auto"/>
                <w:sz w:val="18"/>
                <w:szCs w:val="18"/>
                <w:highlight w:val="yellow"/>
                <w:lang w:val="lv-LV"/>
              </w:rPr>
              <w:t>XXXX</w:t>
            </w:r>
          </w:p>
        </w:tc>
      </w:tr>
      <w:tr w:rsidR="009641EF" w:rsidRPr="0068256B" w14:paraId="61F67438"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4AE28C8"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Nosaukums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585F7ACA" w14:textId="0F3755E5" w:rsidR="009641EF" w:rsidRPr="0068256B" w:rsidRDefault="00107611">
            <w:pPr>
              <w:rPr>
                <w:rFonts w:ascii="Times New Roman" w:hAnsi="Times New Roman" w:cs="Times New Roman"/>
                <w:color w:val="auto"/>
                <w:sz w:val="18"/>
                <w:szCs w:val="18"/>
                <w:lang w:val="lv-LV"/>
              </w:rPr>
            </w:pPr>
            <w:r w:rsidRPr="00107611">
              <w:rPr>
                <w:rFonts w:ascii="Times New Roman" w:hAnsi="Times New Roman" w:cs="Times New Roman"/>
                <w:color w:val="auto"/>
                <w:sz w:val="18"/>
                <w:szCs w:val="18"/>
                <w:lang w:val="lv-LV"/>
              </w:rPr>
              <w:t xml:space="preserve">Dziļā metriku </w:t>
            </w:r>
            <w:r w:rsidR="00211B4F" w:rsidRPr="00211B4F">
              <w:rPr>
                <w:rFonts w:ascii="Times New Roman" w:hAnsi="Times New Roman" w:cs="Times New Roman"/>
                <w:color w:val="auto"/>
                <w:sz w:val="18"/>
                <w:szCs w:val="18"/>
                <w:lang w:val="lv-LV"/>
              </w:rPr>
              <w:t>mašīnmācīšanās</w:t>
            </w:r>
          </w:p>
        </w:tc>
      </w:tr>
      <w:tr w:rsidR="009641EF" w:rsidRPr="0068256B" w14:paraId="4A5981D3"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46D56435"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Studiju kursa statuss programmā</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3721342"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Brīvās izvēles</w:t>
            </w:r>
          </w:p>
        </w:tc>
      </w:tr>
      <w:tr w:rsidR="009641EF" w:rsidRPr="0068256B" w14:paraId="72BD6CFD"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6D653FE"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Studiju kursa līmenis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47611708"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Augstākā līmeņa</w:t>
            </w:r>
          </w:p>
        </w:tc>
      </w:tr>
      <w:tr w:rsidR="009641EF" w:rsidRPr="0068256B" w14:paraId="6A386886"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80B1301"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Studiju kursa tips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BE4F930"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Akadēmiskais</w:t>
            </w:r>
          </w:p>
        </w:tc>
      </w:tr>
      <w:tr w:rsidR="009641EF" w:rsidRPr="0068256B" w14:paraId="0684E4B7"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10EBE77"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Tematiskā joma</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7DAD9047"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Datorika</w:t>
            </w:r>
          </w:p>
        </w:tc>
      </w:tr>
      <w:tr w:rsidR="009641EF" w:rsidRPr="0068256B" w14:paraId="3208B81C"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3346E9C4"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Atbildīgais mācībspēks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4282E144" w14:textId="5BA97835" w:rsidR="009641EF" w:rsidRPr="0068256B" w:rsidRDefault="0068256B">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Ēvalds Urtāns, Doktorants</w:t>
            </w:r>
          </w:p>
        </w:tc>
      </w:tr>
      <w:tr w:rsidR="009641EF" w:rsidRPr="0068256B" w14:paraId="00662F8D"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38BCBD0"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Apjoms daļās un kredītpunktos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7516A288"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1 daļa, 2.0 kredītpunkti, 3.0 EKPS kredītpunkti</w:t>
            </w:r>
          </w:p>
        </w:tc>
      </w:tr>
      <w:tr w:rsidR="009641EF" w:rsidRPr="0068256B" w14:paraId="71E0B72B"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B3AD650"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Studiju kursa īstenošanas valodas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4B3CADB4"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LV, EN</w:t>
            </w:r>
          </w:p>
        </w:tc>
      </w:tr>
      <w:tr w:rsidR="009641EF" w:rsidRPr="0068256B" w14:paraId="30456E5C"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54DFD239"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Studiju kursa apgūšanas iespēja tālmācības ceļā</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2990BA3D"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Nav paredzēts</w:t>
            </w:r>
          </w:p>
        </w:tc>
      </w:tr>
      <w:tr w:rsidR="009641EF" w:rsidRPr="0068256B" w14:paraId="07306090"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2A77BBD"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Maksimālais studentu skaits auditorijā</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1E42E3F8" w14:textId="5491935E" w:rsidR="009641EF" w:rsidRPr="0068256B" w:rsidRDefault="00E059B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64</w:t>
            </w:r>
          </w:p>
        </w:tc>
      </w:tr>
      <w:tr w:rsidR="009641EF" w:rsidRPr="0068256B" w14:paraId="583912E5"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5F52204"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Maksimālais studentu skaits semestrī</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826EC04" w14:textId="14E38E79" w:rsidR="009641EF" w:rsidRPr="0068256B" w:rsidRDefault="00E059B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64</w:t>
            </w:r>
          </w:p>
        </w:tc>
      </w:tr>
      <w:tr w:rsidR="009641EF" w:rsidRPr="00AE16AD" w14:paraId="59140337"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2096B2EF"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Anotācija</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D23A41C" w14:textId="453E9396" w:rsidR="00FA0F57" w:rsidRPr="00FA0F57" w:rsidRDefault="00FA0F57" w:rsidP="00FA0F57">
            <w:pPr>
              <w:rPr>
                <w:rFonts w:ascii="Times New Roman" w:hAnsi="Times New Roman" w:cs="Times New Roman"/>
                <w:color w:val="auto"/>
                <w:sz w:val="18"/>
                <w:szCs w:val="18"/>
                <w:lang w:val="lv-LV"/>
              </w:rPr>
            </w:pPr>
            <w:r w:rsidRPr="00FA0F57">
              <w:rPr>
                <w:rFonts w:ascii="Times New Roman" w:hAnsi="Times New Roman" w:cs="Times New Roman"/>
                <w:color w:val="auto"/>
                <w:sz w:val="18"/>
                <w:szCs w:val="18"/>
                <w:lang w:val="lv-LV"/>
              </w:rPr>
              <w:t xml:space="preserve">Dziļā metriku </w:t>
            </w:r>
            <w:r w:rsidR="00211B4F" w:rsidRPr="00211B4F">
              <w:rPr>
                <w:rFonts w:ascii="Times New Roman" w:hAnsi="Times New Roman" w:cs="Times New Roman"/>
                <w:color w:val="auto"/>
                <w:sz w:val="18"/>
                <w:szCs w:val="18"/>
                <w:lang w:val="lv-LV"/>
              </w:rPr>
              <w:t xml:space="preserve">mašīnmācīšanās </w:t>
            </w:r>
            <w:r w:rsidRPr="00FA0F57">
              <w:rPr>
                <w:rFonts w:ascii="Times New Roman" w:hAnsi="Times New Roman" w:cs="Times New Roman"/>
                <w:color w:val="auto"/>
                <w:sz w:val="18"/>
                <w:szCs w:val="18"/>
                <w:lang w:val="lv-LV"/>
              </w:rPr>
              <w:t>dod iespēju reducēt daudzdimensiju datus, kā, piemēram fotoattēlus, video vai audio ierakstus,  līdz dažu dimensiju latentajiem vektoriem, saglabājot semantisko informāciju latentajā telpā. Šādus modeļus plaši pielieto re-identifikācijas uzdevumos, kur modelis tiek vienreiz apmācīts ar apmācības datu kopu, bet pēc tam pielietots ar datu kopām, kur tiek kategorizētas un klasificētas līdz šim neredzētas klases. Piemēram, modeļi ir spējīgi atpazīt personu pēc sejas, kaut arī šī persona netika iekļauta apmācību kopā. Tāpat dziļā metriku apmācība ir svarīga arī ģeneratīvajos modeļos, kur latentā vektora dimensijām jābūt atšķetinātām, lai varētu kontrolēt iegūtā rezultāta semantiskās īpašības. Piemēram, mainot vienas dimensijas skaitliskās vērtības, ģenerētajā attēlā mainās matu krāsa, bet, mainot otru dimensiju, mainās sejas izteiksme. Šādus rezultātus var iegūt ar GAN, VEA un citiem modeļu veidiem. Šī kursa ietvaros jaunie zinātnieki ar praktiskiem piemēriem, soli pa solim, apgūs visu nepieciešamo teoriju un rīkus, lai varētu uzsākt darbu pie saviem pētījumiem.</w:t>
            </w:r>
          </w:p>
          <w:p w14:paraId="505B4933" w14:textId="2B5B81BE" w:rsidR="009641EF" w:rsidRPr="0068256B" w:rsidRDefault="00FA0F57" w:rsidP="00FA0F57">
            <w:pPr>
              <w:rPr>
                <w:rFonts w:ascii="Times New Roman" w:hAnsi="Times New Roman" w:cs="Times New Roman"/>
                <w:color w:val="auto"/>
                <w:sz w:val="18"/>
                <w:szCs w:val="18"/>
                <w:lang w:val="lv-LV"/>
              </w:rPr>
            </w:pPr>
            <w:r w:rsidRPr="00FA0F57">
              <w:rPr>
                <w:rFonts w:ascii="Times New Roman" w:hAnsi="Times New Roman" w:cs="Times New Roman"/>
                <w:color w:val="auto"/>
                <w:sz w:val="18"/>
                <w:szCs w:val="18"/>
                <w:lang w:val="lv-LV"/>
              </w:rPr>
              <w:t>Kursā uzsvars tiek likts uz fundamentālu zinātni, kuru var pielietot daudz dažādos lietišķos pētījumos. Studentiem sākt darbu pasaules līmenī šajā nozarē ļauj pieeja RTU superdatoram (HPC), bez kura dziļās mašīnapmācības pētījumi nebūtu iespējami.</w:t>
            </w:r>
          </w:p>
        </w:tc>
      </w:tr>
      <w:tr w:rsidR="009641EF" w:rsidRPr="0068256B" w14:paraId="5E141C1B"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6FCC3F14"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Mērķis un uzdevumi, izteikti kompetencēs un prasmēs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1FA42771" w14:textId="1D0C9F5D" w:rsidR="00466ECA" w:rsidRPr="00466ECA" w:rsidRDefault="00466ECA" w:rsidP="00466ECA">
            <w:p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 xml:space="preserve">Kursa mērķis ir sagatavot jaunos zinātniekus savu pētījumu uzsākšanai dziļajā metriku </w:t>
            </w:r>
            <w:r w:rsidR="00211B4F" w:rsidRPr="00211B4F">
              <w:rPr>
                <w:rFonts w:ascii="Times New Roman" w:hAnsi="Times New Roman" w:cs="Times New Roman"/>
                <w:color w:val="auto"/>
                <w:sz w:val="18"/>
                <w:szCs w:val="18"/>
                <w:lang w:val="lv-LV"/>
              </w:rPr>
              <w:t xml:space="preserve">mašīnmācīšanās </w:t>
            </w:r>
            <w:r w:rsidRPr="00466ECA">
              <w:rPr>
                <w:rFonts w:ascii="Times New Roman" w:hAnsi="Times New Roman" w:cs="Times New Roman"/>
                <w:color w:val="auto"/>
                <w:sz w:val="18"/>
                <w:szCs w:val="18"/>
                <w:lang w:val="lv-LV"/>
              </w:rPr>
              <w:t xml:space="preserve">un ģeneratīvo modeļu </w:t>
            </w:r>
            <w:r w:rsidR="00211B4F" w:rsidRPr="00466ECA">
              <w:rPr>
                <w:rFonts w:ascii="Times New Roman" w:hAnsi="Times New Roman" w:cs="Times New Roman"/>
                <w:color w:val="auto"/>
                <w:sz w:val="18"/>
                <w:szCs w:val="18"/>
                <w:lang w:val="lv-LV"/>
              </w:rPr>
              <w:t>pētniecībā</w:t>
            </w:r>
            <w:r w:rsidRPr="00466ECA">
              <w:rPr>
                <w:rFonts w:ascii="Times New Roman" w:hAnsi="Times New Roman" w:cs="Times New Roman"/>
                <w:color w:val="auto"/>
                <w:sz w:val="18"/>
                <w:szCs w:val="18"/>
                <w:lang w:val="lv-LV"/>
              </w:rPr>
              <w:t>, kā arī dot zināšanas un praksi, lai šos modeļus studenti varētu pielietot praktisku  uzdevumu risināšanā.</w:t>
            </w:r>
          </w:p>
          <w:p w14:paraId="7789D624" w14:textId="77777777" w:rsidR="00466ECA" w:rsidRPr="00466ECA" w:rsidRDefault="00466ECA" w:rsidP="00466ECA">
            <w:pPr>
              <w:rPr>
                <w:rFonts w:ascii="Times New Roman" w:hAnsi="Times New Roman" w:cs="Times New Roman"/>
                <w:color w:val="auto"/>
                <w:sz w:val="18"/>
                <w:szCs w:val="18"/>
                <w:lang w:val="lv-LV"/>
              </w:rPr>
            </w:pPr>
          </w:p>
          <w:p w14:paraId="7DE916D7" w14:textId="77777777" w:rsidR="00466ECA" w:rsidRPr="00466ECA" w:rsidRDefault="00466ECA" w:rsidP="00466ECA">
            <w:p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Iegūtās prasmes pēc kursa:</w:t>
            </w:r>
          </w:p>
          <w:p w14:paraId="721E285E" w14:textId="3C6FDD8E" w:rsidR="00466ECA" w:rsidRPr="00466ECA" w:rsidRDefault="00466ECA" w:rsidP="00466ECA">
            <w:pPr>
              <w:pStyle w:val="ListParagraph"/>
              <w:numPr>
                <w:ilvl w:val="0"/>
                <w:numId w:val="4"/>
              </w:num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 xml:space="preserve">Dziļās metriku </w:t>
            </w:r>
            <w:r w:rsidR="00211B4F" w:rsidRPr="00211B4F">
              <w:rPr>
                <w:rFonts w:ascii="Times New Roman" w:hAnsi="Times New Roman" w:cs="Times New Roman"/>
                <w:color w:val="auto"/>
                <w:sz w:val="18"/>
                <w:szCs w:val="18"/>
                <w:lang w:val="lv-LV"/>
              </w:rPr>
              <w:t xml:space="preserve">mašīnmācīšanās </w:t>
            </w:r>
            <w:r w:rsidRPr="00466ECA">
              <w:rPr>
                <w:rFonts w:ascii="Times New Roman" w:hAnsi="Times New Roman" w:cs="Times New Roman"/>
                <w:color w:val="auto"/>
                <w:sz w:val="18"/>
                <w:szCs w:val="18"/>
                <w:lang w:val="lv-LV"/>
              </w:rPr>
              <w:t>metodes</w:t>
            </w:r>
          </w:p>
          <w:p w14:paraId="09FF9E81" w14:textId="679429A8" w:rsidR="00466ECA" w:rsidRPr="00466ECA" w:rsidRDefault="00466ECA" w:rsidP="00466ECA">
            <w:pPr>
              <w:pStyle w:val="ListParagraph"/>
              <w:numPr>
                <w:ilvl w:val="0"/>
                <w:numId w:val="4"/>
              </w:num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 xml:space="preserve">Ģeneratīvās </w:t>
            </w:r>
            <w:r w:rsidR="00211B4F" w:rsidRPr="00211B4F">
              <w:rPr>
                <w:rFonts w:ascii="Times New Roman" w:hAnsi="Times New Roman" w:cs="Times New Roman"/>
                <w:color w:val="auto"/>
                <w:sz w:val="18"/>
                <w:szCs w:val="18"/>
                <w:lang w:val="lv-LV"/>
              </w:rPr>
              <w:t xml:space="preserve">mašīnmācīšanās </w:t>
            </w:r>
            <w:r w:rsidRPr="00466ECA">
              <w:rPr>
                <w:rFonts w:ascii="Times New Roman" w:hAnsi="Times New Roman" w:cs="Times New Roman"/>
                <w:color w:val="auto"/>
                <w:sz w:val="18"/>
                <w:szCs w:val="18"/>
                <w:lang w:val="lv-LV"/>
              </w:rPr>
              <w:t>metodes</w:t>
            </w:r>
          </w:p>
          <w:p w14:paraId="2E70742F" w14:textId="6DE590FC" w:rsidR="00466ECA" w:rsidRPr="00466ECA" w:rsidRDefault="00466ECA" w:rsidP="00466ECA">
            <w:pPr>
              <w:pStyle w:val="ListParagraph"/>
              <w:numPr>
                <w:ilvl w:val="0"/>
                <w:numId w:val="4"/>
              </w:numPr>
              <w:rPr>
                <w:rFonts w:ascii="Times New Roman" w:hAnsi="Times New Roman" w:cs="Times New Roman"/>
                <w:color w:val="auto"/>
                <w:sz w:val="18"/>
                <w:szCs w:val="18"/>
                <w:lang w:val="lv-LV"/>
              </w:rPr>
            </w:pPr>
            <w:proofErr w:type="spellStart"/>
            <w:r w:rsidRPr="00466ECA">
              <w:rPr>
                <w:rFonts w:ascii="Times New Roman" w:hAnsi="Times New Roman" w:cs="Times New Roman"/>
                <w:color w:val="auto"/>
                <w:sz w:val="18"/>
                <w:szCs w:val="18"/>
                <w:lang w:val="lv-LV"/>
              </w:rPr>
              <w:t>Klasterizācijas</w:t>
            </w:r>
            <w:proofErr w:type="spellEnd"/>
            <w:r w:rsidRPr="00466ECA">
              <w:rPr>
                <w:rFonts w:ascii="Times New Roman" w:hAnsi="Times New Roman" w:cs="Times New Roman"/>
                <w:color w:val="auto"/>
                <w:sz w:val="18"/>
                <w:szCs w:val="18"/>
                <w:lang w:val="lv-LV"/>
              </w:rPr>
              <w:t xml:space="preserve"> un dimensiju reducēšanas metodes</w:t>
            </w:r>
          </w:p>
          <w:p w14:paraId="2B260731" w14:textId="351E7E71" w:rsidR="00466ECA" w:rsidRPr="00466ECA" w:rsidRDefault="00466ECA" w:rsidP="00466ECA">
            <w:pPr>
              <w:pStyle w:val="ListParagraph"/>
              <w:numPr>
                <w:ilvl w:val="0"/>
                <w:numId w:val="4"/>
              </w:num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 xml:space="preserve">Spēja implementēt modeļus </w:t>
            </w:r>
            <w:proofErr w:type="spellStart"/>
            <w:r w:rsidRPr="00466ECA">
              <w:rPr>
                <w:rFonts w:ascii="Times New Roman" w:hAnsi="Times New Roman" w:cs="Times New Roman"/>
                <w:color w:val="auto"/>
                <w:sz w:val="18"/>
                <w:szCs w:val="18"/>
                <w:lang w:val="lv-LV"/>
              </w:rPr>
              <w:t>PyTorch</w:t>
            </w:r>
            <w:proofErr w:type="spellEnd"/>
            <w:r w:rsidRPr="00466ECA">
              <w:rPr>
                <w:rFonts w:ascii="Times New Roman" w:hAnsi="Times New Roman" w:cs="Times New Roman"/>
                <w:color w:val="auto"/>
                <w:sz w:val="18"/>
                <w:szCs w:val="18"/>
                <w:lang w:val="lv-LV"/>
              </w:rPr>
              <w:t xml:space="preserve"> satvarā</w:t>
            </w:r>
          </w:p>
          <w:p w14:paraId="099CC3E7" w14:textId="69E503A8" w:rsidR="009641EF" w:rsidRPr="00466ECA" w:rsidRDefault="00466ECA" w:rsidP="00466ECA">
            <w:pPr>
              <w:pStyle w:val="ListParagraph"/>
              <w:numPr>
                <w:ilvl w:val="0"/>
                <w:numId w:val="4"/>
              </w:numPr>
              <w:rPr>
                <w:rFonts w:ascii="Times New Roman" w:hAnsi="Times New Roman" w:cs="Times New Roman"/>
                <w:color w:val="auto"/>
                <w:sz w:val="18"/>
                <w:szCs w:val="18"/>
                <w:lang w:val="lv-LV"/>
              </w:rPr>
            </w:pPr>
            <w:r w:rsidRPr="00466ECA">
              <w:rPr>
                <w:rFonts w:ascii="Times New Roman" w:hAnsi="Times New Roman" w:cs="Times New Roman"/>
                <w:color w:val="auto"/>
                <w:sz w:val="18"/>
                <w:szCs w:val="18"/>
                <w:lang w:val="lv-LV"/>
              </w:rPr>
              <w:t>Spēja implementēt modeļus skaitļošanas klasterī (HPC)</w:t>
            </w:r>
          </w:p>
        </w:tc>
      </w:tr>
      <w:tr w:rsidR="009641EF" w:rsidRPr="00F56E3E" w14:paraId="567C8C51"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44871193"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Patstāvīgais darbs, tā organizācija un uzdevumi</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CB9FF1C" w14:textId="7090E42F" w:rsidR="009641EF" w:rsidRPr="0068256B" w:rsidRDefault="007543A5">
            <w:pPr>
              <w:rPr>
                <w:rFonts w:ascii="Times New Roman" w:hAnsi="Times New Roman" w:cs="Times New Roman"/>
                <w:color w:val="auto"/>
                <w:sz w:val="18"/>
                <w:szCs w:val="18"/>
                <w:lang w:val="lv-LV"/>
              </w:rPr>
            </w:pPr>
            <w:r w:rsidRPr="007543A5">
              <w:rPr>
                <w:rFonts w:ascii="Times New Roman" w:hAnsi="Times New Roman" w:cs="Times New Roman"/>
                <w:color w:val="auto"/>
                <w:sz w:val="18"/>
                <w:szCs w:val="18"/>
                <w:lang w:val="lv-LV"/>
              </w:rPr>
              <w:t>Pēc katras lekcijas paredzēts patstāvīgais darbs, kuri nosaka lielāko daļu no kursa vērtējuma. Arī pašu lekciju laikā plānoti nelieli patstāvīgie darbi.</w:t>
            </w:r>
            <w:r w:rsidR="00DF49B3" w:rsidRPr="0068256B">
              <w:rPr>
                <w:rFonts w:ascii="Times New Roman" w:hAnsi="Times New Roman" w:cs="Times New Roman"/>
                <w:color w:val="auto"/>
                <w:sz w:val="18"/>
                <w:szCs w:val="18"/>
                <w:lang w:val="lv-LV"/>
              </w:rPr>
              <w:t xml:space="preserve"> </w:t>
            </w:r>
          </w:p>
        </w:tc>
      </w:tr>
      <w:tr w:rsidR="009641EF" w:rsidRPr="0068256B" w14:paraId="60AB0475"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031FF3A5"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Literatūra</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6BD51481" w14:textId="1D0D10DA" w:rsidR="00F24CE8" w:rsidRDefault="00F24CE8" w:rsidP="00B969CA">
            <w:pPr>
              <w:pStyle w:val="ListParagraph"/>
              <w:numPr>
                <w:ilvl w:val="0"/>
                <w:numId w:val="3"/>
              </w:numPr>
              <w:rPr>
                <w:rFonts w:ascii="Times New Roman" w:hAnsi="Times New Roman" w:cs="Times New Roman"/>
                <w:color w:val="auto"/>
                <w:sz w:val="18"/>
                <w:szCs w:val="18"/>
                <w:lang w:val="lv-LV"/>
              </w:rPr>
            </w:pPr>
            <w:proofErr w:type="spellStart"/>
            <w:r w:rsidRPr="00F24CE8">
              <w:rPr>
                <w:rFonts w:ascii="Times New Roman" w:hAnsi="Times New Roman" w:cs="Times New Roman"/>
                <w:color w:val="auto"/>
                <w:sz w:val="18"/>
                <w:szCs w:val="18"/>
                <w:lang w:val="lv-LV"/>
              </w:rPr>
              <w:t>Martinez</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Aleix</w:t>
            </w:r>
            <w:proofErr w:type="spellEnd"/>
            <w:r w:rsidRPr="00F24CE8">
              <w:rPr>
                <w:rFonts w:ascii="Times New Roman" w:hAnsi="Times New Roman" w:cs="Times New Roman"/>
                <w:color w:val="auto"/>
                <w:sz w:val="18"/>
                <w:szCs w:val="18"/>
                <w:lang w:val="lv-LV"/>
              </w:rPr>
              <w:t xml:space="preserve"> M. </w:t>
            </w:r>
            <w:proofErr w:type="spellStart"/>
            <w:r w:rsidRPr="00F24CE8">
              <w:rPr>
                <w:rFonts w:ascii="Times New Roman" w:hAnsi="Times New Roman" w:cs="Times New Roman"/>
                <w:color w:val="auto"/>
                <w:sz w:val="18"/>
                <w:szCs w:val="18"/>
                <w:lang w:val="lv-LV"/>
              </w:rPr>
              <w:t>and</w:t>
            </w:r>
            <w:proofErr w:type="spellEnd"/>
            <w:r w:rsidRPr="00F24CE8">
              <w:rPr>
                <w:rFonts w:ascii="Times New Roman" w:hAnsi="Times New Roman" w:cs="Times New Roman"/>
                <w:color w:val="auto"/>
                <w:sz w:val="18"/>
                <w:szCs w:val="18"/>
                <w:lang w:val="lv-LV"/>
              </w:rPr>
              <w:t xml:space="preserve"> A. </w:t>
            </w:r>
            <w:proofErr w:type="spellStart"/>
            <w:r w:rsidRPr="00F24CE8">
              <w:rPr>
                <w:rFonts w:ascii="Times New Roman" w:hAnsi="Times New Roman" w:cs="Times New Roman"/>
                <w:color w:val="auto"/>
                <w:sz w:val="18"/>
                <w:szCs w:val="18"/>
                <w:lang w:val="lv-LV"/>
              </w:rPr>
              <w:t>Kak</w:t>
            </w:r>
            <w:proofErr w:type="spellEnd"/>
            <w:r w:rsidRPr="00F24CE8">
              <w:rPr>
                <w:rFonts w:ascii="Times New Roman" w:hAnsi="Times New Roman" w:cs="Times New Roman"/>
                <w:color w:val="auto"/>
                <w:sz w:val="18"/>
                <w:szCs w:val="18"/>
                <w:lang w:val="lv-LV"/>
              </w:rPr>
              <w:t xml:space="preserve">. “PCA </w:t>
            </w:r>
            <w:proofErr w:type="spellStart"/>
            <w:r w:rsidRPr="00F24CE8">
              <w:rPr>
                <w:rFonts w:ascii="Times New Roman" w:hAnsi="Times New Roman" w:cs="Times New Roman"/>
                <w:color w:val="auto"/>
                <w:sz w:val="18"/>
                <w:szCs w:val="18"/>
                <w:lang w:val="lv-LV"/>
              </w:rPr>
              <w:t>versus</w:t>
            </w:r>
            <w:proofErr w:type="spellEnd"/>
            <w:r w:rsidRPr="00F24CE8">
              <w:rPr>
                <w:rFonts w:ascii="Times New Roman" w:hAnsi="Times New Roman" w:cs="Times New Roman"/>
                <w:color w:val="auto"/>
                <w:sz w:val="18"/>
                <w:szCs w:val="18"/>
                <w:lang w:val="lv-LV"/>
              </w:rPr>
              <w:t xml:space="preserve"> LDA.” IEEE Trans. </w:t>
            </w:r>
            <w:proofErr w:type="spellStart"/>
            <w:r w:rsidRPr="00F24CE8">
              <w:rPr>
                <w:rFonts w:ascii="Times New Roman" w:hAnsi="Times New Roman" w:cs="Times New Roman"/>
                <w:color w:val="auto"/>
                <w:sz w:val="18"/>
                <w:szCs w:val="18"/>
                <w:lang w:val="lv-LV"/>
              </w:rPr>
              <w:t>Pattern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Anal</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Mach</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Intell</w:t>
            </w:r>
            <w:proofErr w:type="spellEnd"/>
            <w:r w:rsidRPr="00F24CE8">
              <w:rPr>
                <w:rFonts w:ascii="Times New Roman" w:hAnsi="Times New Roman" w:cs="Times New Roman"/>
                <w:color w:val="auto"/>
                <w:sz w:val="18"/>
                <w:szCs w:val="18"/>
                <w:lang w:val="lv-LV"/>
              </w:rPr>
              <w:t>. 23 (2001): 228-233.</w:t>
            </w:r>
          </w:p>
          <w:p w14:paraId="637B0C15" w14:textId="194C43F4" w:rsidR="00B969CA" w:rsidRDefault="00B969CA" w:rsidP="00B969CA">
            <w:pPr>
              <w:pStyle w:val="ListParagraph"/>
              <w:numPr>
                <w:ilvl w:val="0"/>
                <w:numId w:val="3"/>
              </w:numPr>
              <w:rPr>
                <w:rFonts w:ascii="Times New Roman" w:hAnsi="Times New Roman" w:cs="Times New Roman"/>
                <w:color w:val="auto"/>
                <w:sz w:val="18"/>
                <w:szCs w:val="18"/>
                <w:lang w:val="lv-LV"/>
              </w:rPr>
            </w:pPr>
            <w:proofErr w:type="spellStart"/>
            <w:r w:rsidRPr="00B969CA">
              <w:rPr>
                <w:rFonts w:ascii="Times New Roman" w:hAnsi="Times New Roman" w:cs="Times New Roman"/>
                <w:color w:val="auto"/>
                <w:sz w:val="18"/>
                <w:szCs w:val="18"/>
                <w:lang w:val="lv-LV"/>
              </w:rPr>
              <w:t>Manmatha</w:t>
            </w:r>
            <w:proofErr w:type="spellEnd"/>
            <w:r w:rsidRPr="00B969CA">
              <w:rPr>
                <w:rFonts w:ascii="Times New Roman" w:hAnsi="Times New Roman" w:cs="Times New Roman"/>
                <w:color w:val="auto"/>
                <w:sz w:val="18"/>
                <w:szCs w:val="18"/>
                <w:lang w:val="lv-LV"/>
              </w:rPr>
              <w:t xml:space="preserve">, R. </w:t>
            </w:r>
            <w:proofErr w:type="spellStart"/>
            <w:r w:rsidRPr="00B969CA">
              <w:rPr>
                <w:rFonts w:ascii="Times New Roman" w:hAnsi="Times New Roman" w:cs="Times New Roman"/>
                <w:color w:val="auto"/>
                <w:sz w:val="18"/>
                <w:szCs w:val="18"/>
                <w:lang w:val="lv-LV"/>
              </w:rPr>
              <w:t>et</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al</w:t>
            </w:r>
            <w:proofErr w:type="spellEnd"/>
            <w:r w:rsidRPr="00B969CA">
              <w:rPr>
                <w:rFonts w:ascii="Times New Roman" w:hAnsi="Times New Roman" w:cs="Times New Roman"/>
                <w:color w:val="auto"/>
                <w:sz w:val="18"/>
                <w:szCs w:val="18"/>
                <w:lang w:val="lv-LV"/>
              </w:rPr>
              <w:t>. “</w:t>
            </w:r>
            <w:proofErr w:type="spellStart"/>
            <w:r w:rsidRPr="00B969CA">
              <w:rPr>
                <w:rFonts w:ascii="Times New Roman" w:hAnsi="Times New Roman" w:cs="Times New Roman"/>
                <w:color w:val="auto"/>
                <w:sz w:val="18"/>
                <w:szCs w:val="18"/>
                <w:lang w:val="lv-LV"/>
              </w:rPr>
              <w:t>Sampling</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Matters</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in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Deep</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Embedding</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Learning</w:t>
            </w:r>
            <w:proofErr w:type="spellEnd"/>
            <w:r w:rsidRPr="00B969CA">
              <w:rPr>
                <w:rFonts w:ascii="Times New Roman" w:hAnsi="Times New Roman" w:cs="Times New Roman"/>
                <w:color w:val="auto"/>
                <w:sz w:val="18"/>
                <w:szCs w:val="18"/>
                <w:lang w:val="lv-LV"/>
              </w:rPr>
              <w:t xml:space="preserve">.” 2017 IEEE </w:t>
            </w:r>
            <w:proofErr w:type="spellStart"/>
            <w:r w:rsidRPr="00B969CA">
              <w:rPr>
                <w:rFonts w:ascii="Times New Roman" w:hAnsi="Times New Roman" w:cs="Times New Roman"/>
                <w:color w:val="auto"/>
                <w:sz w:val="18"/>
                <w:szCs w:val="18"/>
                <w:lang w:val="lv-LV"/>
              </w:rPr>
              <w:t>International</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Conference</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on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Computer</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Vision</w:t>
            </w:r>
            <w:proofErr w:type="spellEnd"/>
            <w:r w:rsidRPr="00B969CA">
              <w:rPr>
                <w:rFonts w:ascii="Times New Roman" w:hAnsi="Times New Roman" w:cs="Times New Roman"/>
                <w:color w:val="auto"/>
                <w:sz w:val="18"/>
                <w:szCs w:val="18"/>
                <w:lang w:val="lv-LV"/>
              </w:rPr>
              <w:t xml:space="preserve"> (ICCV) (2017): 2859-2867.</w:t>
            </w:r>
          </w:p>
          <w:p w14:paraId="1DD7A96E" w14:textId="143C89EB" w:rsidR="00F24CE8" w:rsidRDefault="00F24CE8" w:rsidP="00B969CA">
            <w:pPr>
              <w:pStyle w:val="ListParagraph"/>
              <w:numPr>
                <w:ilvl w:val="0"/>
                <w:numId w:val="3"/>
              </w:numPr>
              <w:rPr>
                <w:rFonts w:ascii="Times New Roman" w:hAnsi="Times New Roman" w:cs="Times New Roman"/>
                <w:color w:val="auto"/>
                <w:sz w:val="18"/>
                <w:szCs w:val="18"/>
                <w:lang w:val="lv-LV"/>
              </w:rPr>
            </w:pPr>
            <w:proofErr w:type="spellStart"/>
            <w:r w:rsidRPr="00F24CE8">
              <w:rPr>
                <w:rFonts w:ascii="Times New Roman" w:hAnsi="Times New Roman" w:cs="Times New Roman"/>
                <w:color w:val="auto"/>
                <w:sz w:val="18"/>
                <w:szCs w:val="18"/>
                <w:lang w:val="lv-LV"/>
              </w:rPr>
              <w:t>McInnes</w:t>
            </w:r>
            <w:proofErr w:type="spellEnd"/>
            <w:r w:rsidRPr="00F24CE8">
              <w:rPr>
                <w:rFonts w:ascii="Times New Roman" w:hAnsi="Times New Roman" w:cs="Times New Roman"/>
                <w:color w:val="auto"/>
                <w:sz w:val="18"/>
                <w:szCs w:val="18"/>
                <w:lang w:val="lv-LV"/>
              </w:rPr>
              <w:t xml:space="preserve">, L. </w:t>
            </w:r>
            <w:proofErr w:type="spellStart"/>
            <w:r w:rsidRPr="00F24CE8">
              <w:rPr>
                <w:rFonts w:ascii="Times New Roman" w:hAnsi="Times New Roman" w:cs="Times New Roman"/>
                <w:color w:val="auto"/>
                <w:sz w:val="18"/>
                <w:szCs w:val="18"/>
                <w:lang w:val="lv-LV"/>
              </w:rPr>
              <w:t>et</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al</w:t>
            </w:r>
            <w:proofErr w:type="spellEnd"/>
            <w:r w:rsidRPr="00F24CE8">
              <w:rPr>
                <w:rFonts w:ascii="Times New Roman" w:hAnsi="Times New Roman" w:cs="Times New Roman"/>
                <w:color w:val="auto"/>
                <w:sz w:val="18"/>
                <w:szCs w:val="18"/>
                <w:lang w:val="lv-LV"/>
              </w:rPr>
              <w:t>. “</w:t>
            </w:r>
            <w:proofErr w:type="spellStart"/>
            <w:r w:rsidRPr="00F24CE8">
              <w:rPr>
                <w:rFonts w:ascii="Times New Roman" w:hAnsi="Times New Roman" w:cs="Times New Roman"/>
                <w:color w:val="auto"/>
                <w:sz w:val="18"/>
                <w:szCs w:val="18"/>
                <w:lang w:val="lv-LV"/>
              </w:rPr>
              <w:t>hdbscan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Hierarchical</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density</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based</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clustering</w:t>
            </w:r>
            <w:proofErr w:type="spellEnd"/>
            <w:r w:rsidRPr="00F24CE8">
              <w:rPr>
                <w:rFonts w:ascii="Times New Roman" w:hAnsi="Times New Roman" w:cs="Times New Roman"/>
                <w:color w:val="auto"/>
                <w:sz w:val="18"/>
                <w:szCs w:val="18"/>
                <w:lang w:val="lv-LV"/>
              </w:rPr>
              <w:t xml:space="preserve">.” J. </w:t>
            </w:r>
            <w:proofErr w:type="spellStart"/>
            <w:r w:rsidRPr="00F24CE8">
              <w:rPr>
                <w:rFonts w:ascii="Times New Roman" w:hAnsi="Times New Roman" w:cs="Times New Roman"/>
                <w:color w:val="auto"/>
                <w:sz w:val="18"/>
                <w:szCs w:val="18"/>
                <w:lang w:val="lv-LV"/>
              </w:rPr>
              <w:t>Open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Source</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Softw</w:t>
            </w:r>
            <w:proofErr w:type="spellEnd"/>
            <w:r w:rsidRPr="00F24CE8">
              <w:rPr>
                <w:rFonts w:ascii="Times New Roman" w:hAnsi="Times New Roman" w:cs="Times New Roman"/>
                <w:color w:val="auto"/>
                <w:sz w:val="18"/>
                <w:szCs w:val="18"/>
                <w:lang w:val="lv-LV"/>
              </w:rPr>
              <w:t>. 2 (2017): 205.</w:t>
            </w:r>
          </w:p>
          <w:p w14:paraId="77BA1A01" w14:textId="71C8071F" w:rsidR="00B969CA" w:rsidRDefault="00B969CA" w:rsidP="00B969CA">
            <w:pPr>
              <w:pStyle w:val="ListParagraph"/>
              <w:numPr>
                <w:ilvl w:val="0"/>
                <w:numId w:val="3"/>
              </w:numPr>
              <w:rPr>
                <w:rFonts w:ascii="Times New Roman" w:hAnsi="Times New Roman" w:cs="Times New Roman"/>
                <w:color w:val="auto"/>
                <w:sz w:val="18"/>
                <w:szCs w:val="18"/>
                <w:lang w:val="lv-LV"/>
              </w:rPr>
            </w:pPr>
            <w:proofErr w:type="spellStart"/>
            <w:r w:rsidRPr="00B969CA">
              <w:rPr>
                <w:rFonts w:ascii="Times New Roman" w:hAnsi="Times New Roman" w:cs="Times New Roman"/>
                <w:color w:val="auto"/>
                <w:sz w:val="18"/>
                <w:szCs w:val="18"/>
                <w:lang w:val="lv-LV"/>
              </w:rPr>
              <w:t>Schroff</w:t>
            </w:r>
            <w:proofErr w:type="spellEnd"/>
            <w:r w:rsidRPr="00B969CA">
              <w:rPr>
                <w:rFonts w:ascii="Times New Roman" w:hAnsi="Times New Roman" w:cs="Times New Roman"/>
                <w:color w:val="auto"/>
                <w:sz w:val="18"/>
                <w:szCs w:val="18"/>
                <w:lang w:val="lv-LV"/>
              </w:rPr>
              <w:t xml:space="preserve">, Florian </w:t>
            </w:r>
            <w:proofErr w:type="spellStart"/>
            <w:r w:rsidRPr="00B969CA">
              <w:rPr>
                <w:rFonts w:ascii="Times New Roman" w:hAnsi="Times New Roman" w:cs="Times New Roman"/>
                <w:color w:val="auto"/>
                <w:sz w:val="18"/>
                <w:szCs w:val="18"/>
                <w:lang w:val="lv-LV"/>
              </w:rPr>
              <w:t>et</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al</w:t>
            </w:r>
            <w:proofErr w:type="spellEnd"/>
            <w:r w:rsidRPr="00B969CA">
              <w:rPr>
                <w:rFonts w:ascii="Times New Roman" w:hAnsi="Times New Roman" w:cs="Times New Roman"/>
                <w:color w:val="auto"/>
                <w:sz w:val="18"/>
                <w:szCs w:val="18"/>
                <w:lang w:val="lv-LV"/>
              </w:rPr>
              <w:t>. “</w:t>
            </w:r>
            <w:proofErr w:type="spellStart"/>
            <w:r w:rsidRPr="00B969CA">
              <w:rPr>
                <w:rFonts w:ascii="Times New Roman" w:hAnsi="Times New Roman" w:cs="Times New Roman"/>
                <w:color w:val="auto"/>
                <w:sz w:val="18"/>
                <w:szCs w:val="18"/>
                <w:lang w:val="lv-LV"/>
              </w:rPr>
              <w:t>FaceNet</w:t>
            </w:r>
            <w:proofErr w:type="spellEnd"/>
            <w:r w:rsidRPr="00B969CA">
              <w:rPr>
                <w:rFonts w:ascii="Times New Roman" w:hAnsi="Times New Roman" w:cs="Times New Roman"/>
                <w:color w:val="auto"/>
                <w:sz w:val="18"/>
                <w:szCs w:val="18"/>
                <w:lang w:val="lv-LV"/>
              </w:rPr>
              <w:t xml:space="preserve">: A </w:t>
            </w:r>
            <w:proofErr w:type="spellStart"/>
            <w:r w:rsidRPr="00B969CA">
              <w:rPr>
                <w:rFonts w:ascii="Times New Roman" w:hAnsi="Times New Roman" w:cs="Times New Roman"/>
                <w:color w:val="auto"/>
                <w:sz w:val="18"/>
                <w:szCs w:val="18"/>
                <w:lang w:val="lv-LV"/>
              </w:rPr>
              <w:t>unified</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embedding</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for</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face</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recognition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and</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clustering</w:t>
            </w:r>
            <w:proofErr w:type="spellEnd"/>
            <w:r w:rsidRPr="00B969CA">
              <w:rPr>
                <w:rFonts w:ascii="Times New Roman" w:hAnsi="Times New Roman" w:cs="Times New Roman"/>
                <w:color w:val="auto"/>
                <w:sz w:val="18"/>
                <w:szCs w:val="18"/>
                <w:lang w:val="lv-LV"/>
              </w:rPr>
              <w:t xml:space="preserve">.” 2015 IEEE </w:t>
            </w:r>
            <w:proofErr w:type="spellStart"/>
            <w:r w:rsidRPr="00B969CA">
              <w:rPr>
                <w:rFonts w:ascii="Times New Roman" w:hAnsi="Times New Roman" w:cs="Times New Roman"/>
                <w:color w:val="auto"/>
                <w:sz w:val="18"/>
                <w:szCs w:val="18"/>
                <w:lang w:val="lv-LV"/>
              </w:rPr>
              <w:t>Conference</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on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Computer</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Vision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and</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Pattern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Recognition</w:t>
            </w:r>
            <w:proofErr w:type="spellEnd"/>
            <w:r w:rsidRPr="00B969CA">
              <w:rPr>
                <w:rFonts w:ascii="Times New Roman" w:hAnsi="Times New Roman" w:cs="Times New Roman"/>
                <w:color w:val="auto"/>
                <w:sz w:val="18"/>
                <w:szCs w:val="18"/>
                <w:lang w:val="lv-LV"/>
              </w:rPr>
              <w:t xml:space="preserve"> (CVPR) (2015): 815-823.</w:t>
            </w:r>
          </w:p>
          <w:p w14:paraId="21C62155" w14:textId="2F0D46DC" w:rsidR="00F24CE8" w:rsidRDefault="00F24CE8" w:rsidP="00B969CA">
            <w:pPr>
              <w:pStyle w:val="ListParagraph"/>
              <w:numPr>
                <w:ilvl w:val="0"/>
                <w:numId w:val="3"/>
              </w:numPr>
              <w:rPr>
                <w:rFonts w:ascii="Times New Roman" w:hAnsi="Times New Roman" w:cs="Times New Roman"/>
                <w:color w:val="auto"/>
                <w:sz w:val="18"/>
                <w:szCs w:val="18"/>
                <w:lang w:val="lv-LV"/>
              </w:rPr>
            </w:pPr>
            <w:proofErr w:type="spellStart"/>
            <w:r w:rsidRPr="00F24CE8">
              <w:rPr>
                <w:rFonts w:ascii="Times New Roman" w:hAnsi="Times New Roman" w:cs="Times New Roman"/>
                <w:color w:val="auto"/>
                <w:sz w:val="18"/>
                <w:szCs w:val="18"/>
                <w:lang w:val="lv-LV"/>
              </w:rPr>
              <w:t>Movshovitz</w:t>
            </w:r>
            <w:proofErr w:type="spellEnd"/>
            <w:r w:rsidRPr="00F24CE8">
              <w:rPr>
                <w:rFonts w:ascii="Times New Roman" w:hAnsi="Times New Roman" w:cs="Times New Roman"/>
                <w:color w:val="auto"/>
                <w:sz w:val="18"/>
                <w:szCs w:val="18"/>
                <w:lang w:val="lv-LV"/>
              </w:rPr>
              <w:t>-</w:t>
            </w:r>
            <w:proofErr w:type="spellStart"/>
            <w:r w:rsidRPr="00F24CE8">
              <w:rPr>
                <w:rFonts w:ascii="Times New Roman" w:hAnsi="Times New Roman" w:cs="Times New Roman"/>
                <w:color w:val="auto"/>
                <w:sz w:val="18"/>
                <w:szCs w:val="18"/>
                <w:lang w:val="lv-LV"/>
              </w:rPr>
              <w:t>Attias</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Yair</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et</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al</w:t>
            </w:r>
            <w:proofErr w:type="spellEnd"/>
            <w:r w:rsidRPr="00F24CE8">
              <w:rPr>
                <w:rFonts w:ascii="Times New Roman" w:hAnsi="Times New Roman" w:cs="Times New Roman"/>
                <w:color w:val="auto"/>
                <w:sz w:val="18"/>
                <w:szCs w:val="18"/>
                <w:lang w:val="lv-LV"/>
              </w:rPr>
              <w:t xml:space="preserve">. “No </w:t>
            </w:r>
            <w:proofErr w:type="spellStart"/>
            <w:r w:rsidRPr="00F24CE8">
              <w:rPr>
                <w:rFonts w:ascii="Times New Roman" w:hAnsi="Times New Roman" w:cs="Times New Roman"/>
                <w:color w:val="auto"/>
                <w:sz w:val="18"/>
                <w:szCs w:val="18"/>
                <w:lang w:val="lv-LV"/>
              </w:rPr>
              <w:t>Fuss</w:t>
            </w:r>
            <w:proofErr w:type="spellEnd"/>
            <w:r w:rsidRPr="00F24CE8">
              <w:rPr>
                <w:rFonts w:ascii="Times New Roman" w:hAnsi="Times New Roman" w:cs="Times New Roman"/>
                <w:color w:val="auto"/>
                <w:sz w:val="18"/>
                <w:szCs w:val="18"/>
                <w:lang w:val="lv-LV"/>
              </w:rPr>
              <w:t xml:space="preserve"> Distance </w:t>
            </w:r>
            <w:proofErr w:type="spellStart"/>
            <w:r w:rsidRPr="00F24CE8">
              <w:rPr>
                <w:rFonts w:ascii="Times New Roman" w:hAnsi="Times New Roman" w:cs="Times New Roman"/>
                <w:color w:val="auto"/>
                <w:sz w:val="18"/>
                <w:szCs w:val="18"/>
                <w:lang w:val="lv-LV"/>
              </w:rPr>
              <w:t>Metric</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Learning</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Using</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Proxies</w:t>
            </w:r>
            <w:proofErr w:type="spellEnd"/>
            <w:r w:rsidRPr="00F24CE8">
              <w:rPr>
                <w:rFonts w:ascii="Times New Roman" w:hAnsi="Times New Roman" w:cs="Times New Roman"/>
                <w:color w:val="auto"/>
                <w:sz w:val="18"/>
                <w:szCs w:val="18"/>
                <w:lang w:val="lv-LV"/>
              </w:rPr>
              <w:t xml:space="preserve">.” 2017 IEEE </w:t>
            </w:r>
            <w:proofErr w:type="spellStart"/>
            <w:r w:rsidRPr="00F24CE8">
              <w:rPr>
                <w:rFonts w:ascii="Times New Roman" w:hAnsi="Times New Roman" w:cs="Times New Roman"/>
                <w:color w:val="auto"/>
                <w:sz w:val="18"/>
                <w:szCs w:val="18"/>
                <w:lang w:val="lv-LV"/>
              </w:rPr>
              <w:t>International</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Conference</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on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Computer</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Vision</w:t>
            </w:r>
            <w:proofErr w:type="spellEnd"/>
            <w:r w:rsidRPr="00F24CE8">
              <w:rPr>
                <w:rFonts w:ascii="Times New Roman" w:hAnsi="Times New Roman" w:cs="Times New Roman"/>
                <w:color w:val="auto"/>
                <w:sz w:val="18"/>
                <w:szCs w:val="18"/>
                <w:lang w:val="lv-LV"/>
              </w:rPr>
              <w:t xml:space="preserve"> (ICCV) (2017): 360-368.</w:t>
            </w:r>
          </w:p>
          <w:p w14:paraId="4EDC5231" w14:textId="60F37AC7" w:rsidR="00B969CA" w:rsidRDefault="00B969CA" w:rsidP="00B969CA">
            <w:pPr>
              <w:pStyle w:val="ListParagraph"/>
              <w:numPr>
                <w:ilvl w:val="0"/>
                <w:numId w:val="3"/>
              </w:numPr>
              <w:rPr>
                <w:rFonts w:ascii="Times New Roman" w:hAnsi="Times New Roman" w:cs="Times New Roman"/>
                <w:color w:val="auto"/>
                <w:sz w:val="18"/>
                <w:szCs w:val="18"/>
                <w:lang w:val="lv-LV"/>
              </w:rPr>
            </w:pPr>
            <w:proofErr w:type="spellStart"/>
            <w:r w:rsidRPr="00B969CA">
              <w:rPr>
                <w:rFonts w:ascii="Times New Roman" w:hAnsi="Times New Roman" w:cs="Times New Roman"/>
                <w:color w:val="auto"/>
                <w:sz w:val="18"/>
                <w:szCs w:val="18"/>
                <w:lang w:val="lv-LV"/>
              </w:rPr>
              <w:t>Kingma</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Diederik</w:t>
            </w:r>
            <w:proofErr w:type="spellEnd"/>
            <w:r w:rsidRPr="00B969CA">
              <w:rPr>
                <w:rFonts w:ascii="Times New Roman" w:hAnsi="Times New Roman" w:cs="Times New Roman"/>
                <w:color w:val="auto"/>
                <w:sz w:val="18"/>
                <w:szCs w:val="18"/>
                <w:lang w:val="lv-LV"/>
              </w:rPr>
              <w:t xml:space="preserve"> P. </w:t>
            </w:r>
            <w:proofErr w:type="spellStart"/>
            <w:r w:rsidRPr="00B969CA">
              <w:rPr>
                <w:rFonts w:ascii="Times New Roman" w:hAnsi="Times New Roman" w:cs="Times New Roman"/>
                <w:color w:val="auto"/>
                <w:sz w:val="18"/>
                <w:szCs w:val="18"/>
                <w:lang w:val="lv-LV"/>
              </w:rPr>
              <w:t>and</w:t>
            </w:r>
            <w:proofErr w:type="spellEnd"/>
            <w:r w:rsidRPr="00B969CA">
              <w:rPr>
                <w:rFonts w:ascii="Times New Roman" w:hAnsi="Times New Roman" w:cs="Times New Roman"/>
                <w:color w:val="auto"/>
                <w:sz w:val="18"/>
                <w:szCs w:val="18"/>
                <w:lang w:val="lv-LV"/>
              </w:rPr>
              <w:t xml:space="preserve"> M. </w:t>
            </w:r>
            <w:proofErr w:type="spellStart"/>
            <w:r w:rsidRPr="00B969CA">
              <w:rPr>
                <w:rFonts w:ascii="Times New Roman" w:hAnsi="Times New Roman" w:cs="Times New Roman"/>
                <w:color w:val="auto"/>
                <w:sz w:val="18"/>
                <w:szCs w:val="18"/>
                <w:lang w:val="lv-LV"/>
              </w:rPr>
              <w:t>Welling</w:t>
            </w:r>
            <w:proofErr w:type="spellEnd"/>
            <w:r w:rsidRPr="00B969CA">
              <w:rPr>
                <w:rFonts w:ascii="Times New Roman" w:hAnsi="Times New Roman" w:cs="Times New Roman"/>
                <w:color w:val="auto"/>
                <w:sz w:val="18"/>
                <w:szCs w:val="18"/>
                <w:lang w:val="lv-LV"/>
              </w:rPr>
              <w:t>. “Auto-</w:t>
            </w:r>
            <w:proofErr w:type="spellStart"/>
            <w:r w:rsidRPr="00B969CA">
              <w:rPr>
                <w:rFonts w:ascii="Times New Roman" w:hAnsi="Times New Roman" w:cs="Times New Roman"/>
                <w:color w:val="auto"/>
                <w:sz w:val="18"/>
                <w:szCs w:val="18"/>
                <w:lang w:val="lv-LV"/>
              </w:rPr>
              <w:t>Encoding</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Variational</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Bayes</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CoRR</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abs</w:t>
            </w:r>
            <w:proofErr w:type="spellEnd"/>
            <w:r w:rsidRPr="00B969CA">
              <w:rPr>
                <w:rFonts w:ascii="Times New Roman" w:hAnsi="Times New Roman" w:cs="Times New Roman"/>
                <w:color w:val="auto"/>
                <w:sz w:val="18"/>
                <w:szCs w:val="18"/>
                <w:lang w:val="lv-LV"/>
              </w:rPr>
              <w:t>/1312.6114 (2014): n. pag.</w:t>
            </w:r>
          </w:p>
          <w:p w14:paraId="5E9362AF" w14:textId="7183B3AA" w:rsidR="00B969CA" w:rsidRDefault="00B969CA" w:rsidP="00B969CA">
            <w:pPr>
              <w:pStyle w:val="ListParagraph"/>
              <w:numPr>
                <w:ilvl w:val="0"/>
                <w:numId w:val="3"/>
              </w:numPr>
              <w:rPr>
                <w:rFonts w:ascii="Times New Roman" w:hAnsi="Times New Roman" w:cs="Times New Roman"/>
                <w:color w:val="auto"/>
                <w:sz w:val="18"/>
                <w:szCs w:val="18"/>
                <w:lang w:val="lv-LV"/>
              </w:rPr>
            </w:pPr>
            <w:proofErr w:type="spellStart"/>
            <w:r w:rsidRPr="00B969CA">
              <w:rPr>
                <w:rFonts w:ascii="Times New Roman" w:hAnsi="Times New Roman" w:cs="Times New Roman"/>
                <w:color w:val="auto"/>
                <w:sz w:val="18"/>
                <w:szCs w:val="18"/>
                <w:lang w:val="lv-LV"/>
              </w:rPr>
              <w:t>Radford</w:t>
            </w:r>
            <w:proofErr w:type="spellEnd"/>
            <w:r w:rsidRPr="00B969CA">
              <w:rPr>
                <w:rFonts w:ascii="Times New Roman" w:hAnsi="Times New Roman" w:cs="Times New Roman"/>
                <w:color w:val="auto"/>
                <w:sz w:val="18"/>
                <w:szCs w:val="18"/>
                <w:lang w:val="lv-LV"/>
              </w:rPr>
              <w:t xml:space="preserve">, A., </w:t>
            </w:r>
            <w:proofErr w:type="spellStart"/>
            <w:r w:rsidRPr="00B969CA">
              <w:rPr>
                <w:rFonts w:ascii="Times New Roman" w:hAnsi="Times New Roman" w:cs="Times New Roman"/>
                <w:color w:val="auto"/>
                <w:sz w:val="18"/>
                <w:szCs w:val="18"/>
                <w:lang w:val="lv-LV"/>
              </w:rPr>
              <w:t>Metz</w:t>
            </w:r>
            <w:proofErr w:type="spellEnd"/>
            <w:r w:rsidRPr="00B969CA">
              <w:rPr>
                <w:rFonts w:ascii="Times New Roman" w:hAnsi="Times New Roman" w:cs="Times New Roman"/>
                <w:color w:val="auto"/>
                <w:sz w:val="18"/>
                <w:szCs w:val="18"/>
                <w:lang w:val="lv-LV"/>
              </w:rPr>
              <w:t xml:space="preserve">, L., &amp; </w:t>
            </w:r>
            <w:proofErr w:type="spellStart"/>
            <w:r w:rsidRPr="00B969CA">
              <w:rPr>
                <w:rFonts w:ascii="Times New Roman" w:hAnsi="Times New Roman" w:cs="Times New Roman"/>
                <w:color w:val="auto"/>
                <w:sz w:val="18"/>
                <w:szCs w:val="18"/>
                <w:lang w:val="lv-LV"/>
              </w:rPr>
              <w:t>Chintala</w:t>
            </w:r>
            <w:proofErr w:type="spellEnd"/>
            <w:r w:rsidRPr="00B969CA">
              <w:rPr>
                <w:rFonts w:ascii="Times New Roman" w:hAnsi="Times New Roman" w:cs="Times New Roman"/>
                <w:color w:val="auto"/>
                <w:sz w:val="18"/>
                <w:szCs w:val="18"/>
                <w:lang w:val="lv-LV"/>
              </w:rPr>
              <w:t xml:space="preserve">, S. (2016). </w:t>
            </w:r>
            <w:proofErr w:type="spellStart"/>
            <w:r w:rsidRPr="00B969CA">
              <w:rPr>
                <w:rFonts w:ascii="Times New Roman" w:hAnsi="Times New Roman" w:cs="Times New Roman"/>
                <w:color w:val="auto"/>
                <w:sz w:val="18"/>
                <w:szCs w:val="18"/>
                <w:lang w:val="lv-LV"/>
              </w:rPr>
              <w:t>Unsupervised</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Representation</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Learning</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with</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Deep</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Convolutional</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Generative</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Adversarial</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Networks</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CoRR</w:t>
            </w:r>
            <w:proofErr w:type="spellEnd"/>
            <w:r w:rsidRPr="00B969CA">
              <w:rPr>
                <w:rFonts w:ascii="Times New Roman" w:hAnsi="Times New Roman" w:cs="Times New Roman"/>
                <w:color w:val="auto"/>
                <w:sz w:val="18"/>
                <w:szCs w:val="18"/>
                <w:lang w:val="lv-LV"/>
              </w:rPr>
              <w:t xml:space="preserve">, </w:t>
            </w:r>
            <w:proofErr w:type="spellStart"/>
            <w:r w:rsidRPr="00B969CA">
              <w:rPr>
                <w:rFonts w:ascii="Times New Roman" w:hAnsi="Times New Roman" w:cs="Times New Roman"/>
                <w:color w:val="auto"/>
                <w:sz w:val="18"/>
                <w:szCs w:val="18"/>
                <w:lang w:val="lv-LV"/>
              </w:rPr>
              <w:t>abs</w:t>
            </w:r>
            <w:proofErr w:type="spellEnd"/>
            <w:r w:rsidRPr="00B969CA">
              <w:rPr>
                <w:rFonts w:ascii="Times New Roman" w:hAnsi="Times New Roman" w:cs="Times New Roman"/>
                <w:color w:val="auto"/>
                <w:sz w:val="18"/>
                <w:szCs w:val="18"/>
                <w:lang w:val="lv-LV"/>
              </w:rPr>
              <w:t>/1511.06434.</w:t>
            </w:r>
          </w:p>
          <w:p w14:paraId="649082E8" w14:textId="3B94EE52" w:rsidR="00F24CE8" w:rsidRDefault="00F24CE8" w:rsidP="00B969CA">
            <w:pPr>
              <w:pStyle w:val="ListParagraph"/>
              <w:numPr>
                <w:ilvl w:val="0"/>
                <w:numId w:val="3"/>
              </w:numPr>
              <w:rPr>
                <w:rFonts w:ascii="Times New Roman" w:hAnsi="Times New Roman" w:cs="Times New Roman"/>
                <w:color w:val="auto"/>
                <w:sz w:val="18"/>
                <w:szCs w:val="18"/>
                <w:lang w:val="lv-LV"/>
              </w:rPr>
            </w:pPr>
            <w:proofErr w:type="spellStart"/>
            <w:r w:rsidRPr="00F24CE8">
              <w:rPr>
                <w:rFonts w:ascii="Times New Roman" w:hAnsi="Times New Roman" w:cs="Times New Roman"/>
                <w:color w:val="auto"/>
                <w:sz w:val="18"/>
                <w:szCs w:val="18"/>
                <w:lang w:val="lv-LV"/>
              </w:rPr>
              <w:t>Arjovsky</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Martín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et</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al</w:t>
            </w:r>
            <w:proofErr w:type="spellEnd"/>
            <w:r w:rsidRPr="00F24CE8">
              <w:rPr>
                <w:rFonts w:ascii="Times New Roman" w:hAnsi="Times New Roman" w:cs="Times New Roman"/>
                <w:color w:val="auto"/>
                <w:sz w:val="18"/>
                <w:szCs w:val="18"/>
                <w:lang w:val="lv-LV"/>
              </w:rPr>
              <w:t>. “</w:t>
            </w:r>
            <w:proofErr w:type="spellStart"/>
            <w:r w:rsidRPr="00F24CE8">
              <w:rPr>
                <w:rFonts w:ascii="Times New Roman" w:hAnsi="Times New Roman" w:cs="Times New Roman"/>
                <w:color w:val="auto"/>
                <w:sz w:val="18"/>
                <w:szCs w:val="18"/>
                <w:lang w:val="lv-LV"/>
              </w:rPr>
              <w:t>Wasserstein</w:t>
            </w:r>
            <w:proofErr w:type="spellEnd"/>
            <w:r w:rsidRPr="00F24CE8">
              <w:rPr>
                <w:rFonts w:ascii="Times New Roman" w:hAnsi="Times New Roman" w:cs="Times New Roman"/>
                <w:color w:val="auto"/>
                <w:sz w:val="18"/>
                <w:szCs w:val="18"/>
                <w:lang w:val="lv-LV"/>
              </w:rPr>
              <w:t xml:space="preserve"> GAN.” </w:t>
            </w:r>
            <w:proofErr w:type="spellStart"/>
            <w:r w:rsidRPr="00F24CE8">
              <w:rPr>
                <w:rFonts w:ascii="Times New Roman" w:hAnsi="Times New Roman" w:cs="Times New Roman"/>
                <w:color w:val="auto"/>
                <w:sz w:val="18"/>
                <w:szCs w:val="18"/>
                <w:lang w:val="lv-LV"/>
              </w:rPr>
              <w:t>ArXiv</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abs</w:t>
            </w:r>
            <w:proofErr w:type="spellEnd"/>
            <w:r w:rsidRPr="00F24CE8">
              <w:rPr>
                <w:rFonts w:ascii="Times New Roman" w:hAnsi="Times New Roman" w:cs="Times New Roman"/>
                <w:color w:val="auto"/>
                <w:sz w:val="18"/>
                <w:szCs w:val="18"/>
                <w:lang w:val="lv-LV"/>
              </w:rPr>
              <w:t>/1701.07875 (2017): n. pag.</w:t>
            </w:r>
          </w:p>
          <w:p w14:paraId="3B404371" w14:textId="38B50107" w:rsidR="00F24CE8" w:rsidRDefault="00F24CE8" w:rsidP="00B969CA">
            <w:pPr>
              <w:pStyle w:val="ListParagraph"/>
              <w:numPr>
                <w:ilvl w:val="0"/>
                <w:numId w:val="3"/>
              </w:numPr>
              <w:rPr>
                <w:rFonts w:ascii="Times New Roman" w:hAnsi="Times New Roman" w:cs="Times New Roman"/>
                <w:color w:val="auto"/>
                <w:sz w:val="18"/>
                <w:szCs w:val="18"/>
                <w:lang w:val="lv-LV"/>
              </w:rPr>
            </w:pPr>
            <w:proofErr w:type="spellStart"/>
            <w:r w:rsidRPr="00F24CE8">
              <w:rPr>
                <w:rFonts w:ascii="Times New Roman" w:hAnsi="Times New Roman" w:cs="Times New Roman"/>
                <w:color w:val="auto"/>
                <w:sz w:val="18"/>
                <w:szCs w:val="18"/>
                <w:lang w:val="lv-LV"/>
              </w:rPr>
              <w:t>Gao</w:t>
            </w:r>
            <w:proofErr w:type="spellEnd"/>
            <w:r w:rsidRPr="00F24CE8">
              <w:rPr>
                <w:rFonts w:ascii="Times New Roman" w:hAnsi="Times New Roman" w:cs="Times New Roman"/>
                <w:color w:val="auto"/>
                <w:sz w:val="18"/>
                <w:szCs w:val="18"/>
                <w:lang w:val="lv-LV"/>
              </w:rPr>
              <w:t xml:space="preserve">, R. </w:t>
            </w:r>
            <w:proofErr w:type="spellStart"/>
            <w:r w:rsidRPr="00F24CE8">
              <w:rPr>
                <w:rFonts w:ascii="Times New Roman" w:hAnsi="Times New Roman" w:cs="Times New Roman"/>
                <w:color w:val="auto"/>
                <w:sz w:val="18"/>
                <w:szCs w:val="18"/>
                <w:lang w:val="lv-LV"/>
              </w:rPr>
              <w:t>et</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al</w:t>
            </w:r>
            <w:proofErr w:type="spellEnd"/>
            <w:r w:rsidRPr="00F24CE8">
              <w:rPr>
                <w:rFonts w:ascii="Times New Roman" w:hAnsi="Times New Roman" w:cs="Times New Roman"/>
                <w:color w:val="auto"/>
                <w:sz w:val="18"/>
                <w:szCs w:val="18"/>
                <w:lang w:val="lv-LV"/>
              </w:rPr>
              <w:t>. “</w:t>
            </w:r>
            <w:proofErr w:type="spellStart"/>
            <w:r w:rsidRPr="00F24CE8">
              <w:rPr>
                <w:rFonts w:ascii="Times New Roman" w:hAnsi="Times New Roman" w:cs="Times New Roman"/>
                <w:color w:val="auto"/>
                <w:sz w:val="18"/>
                <w:szCs w:val="18"/>
                <w:lang w:val="lv-LV"/>
              </w:rPr>
              <w:t>Zero</w:t>
            </w:r>
            <w:proofErr w:type="spellEnd"/>
            <w:r w:rsidRPr="00F24CE8">
              <w:rPr>
                <w:rFonts w:ascii="Times New Roman" w:hAnsi="Times New Roman" w:cs="Times New Roman"/>
                <w:color w:val="auto"/>
                <w:sz w:val="18"/>
                <w:szCs w:val="18"/>
                <w:lang w:val="lv-LV"/>
              </w:rPr>
              <w:t xml:space="preserve">-VAE-GAN: </w:t>
            </w:r>
            <w:proofErr w:type="spellStart"/>
            <w:r w:rsidRPr="00F24CE8">
              <w:rPr>
                <w:rFonts w:ascii="Times New Roman" w:hAnsi="Times New Roman" w:cs="Times New Roman"/>
                <w:color w:val="auto"/>
                <w:sz w:val="18"/>
                <w:szCs w:val="18"/>
                <w:lang w:val="lv-LV"/>
              </w:rPr>
              <w:t>Generating</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Unseen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Features</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for</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Generalized</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and</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Transductive</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Zero</w:t>
            </w:r>
            <w:proofErr w:type="spellEnd"/>
            <w:r w:rsidRPr="00F24CE8">
              <w:rPr>
                <w:rFonts w:ascii="Times New Roman" w:hAnsi="Times New Roman" w:cs="Times New Roman"/>
                <w:color w:val="auto"/>
                <w:sz w:val="18"/>
                <w:szCs w:val="18"/>
                <w:lang w:val="lv-LV"/>
              </w:rPr>
              <w:t>-</w:t>
            </w:r>
            <w:proofErr w:type="spellStart"/>
            <w:r w:rsidRPr="00F24CE8">
              <w:rPr>
                <w:rFonts w:ascii="Times New Roman" w:hAnsi="Times New Roman" w:cs="Times New Roman"/>
                <w:color w:val="auto"/>
                <w:sz w:val="18"/>
                <w:szCs w:val="18"/>
                <w:lang w:val="lv-LV"/>
              </w:rPr>
              <w:t>Shot</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Learning</w:t>
            </w:r>
            <w:proofErr w:type="spellEnd"/>
            <w:r w:rsidRPr="00F24CE8">
              <w:rPr>
                <w:rFonts w:ascii="Times New Roman" w:hAnsi="Times New Roman" w:cs="Times New Roman"/>
                <w:color w:val="auto"/>
                <w:sz w:val="18"/>
                <w:szCs w:val="18"/>
                <w:lang w:val="lv-LV"/>
              </w:rPr>
              <w:t xml:space="preserve">.” IEEE </w:t>
            </w:r>
            <w:proofErr w:type="spellStart"/>
            <w:r w:rsidRPr="00F24CE8">
              <w:rPr>
                <w:rFonts w:ascii="Times New Roman" w:hAnsi="Times New Roman" w:cs="Times New Roman"/>
                <w:color w:val="auto"/>
                <w:sz w:val="18"/>
                <w:szCs w:val="18"/>
                <w:lang w:val="lv-LV"/>
              </w:rPr>
              <w:t>Transactions</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on</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Image</w:t>
            </w:r>
            <w:proofErr w:type="spellEnd"/>
            <w:r w:rsidRPr="00F24CE8">
              <w:rPr>
                <w:rFonts w:ascii="Times New Roman" w:hAnsi="Times New Roman" w:cs="Times New Roman"/>
                <w:color w:val="auto"/>
                <w:sz w:val="18"/>
                <w:szCs w:val="18"/>
                <w:lang w:val="lv-LV"/>
              </w:rPr>
              <w:t xml:space="preserve"> </w:t>
            </w:r>
            <w:proofErr w:type="spellStart"/>
            <w:r w:rsidRPr="00F24CE8">
              <w:rPr>
                <w:rFonts w:ascii="Times New Roman" w:hAnsi="Times New Roman" w:cs="Times New Roman"/>
                <w:color w:val="auto"/>
                <w:sz w:val="18"/>
                <w:szCs w:val="18"/>
                <w:lang w:val="lv-LV"/>
              </w:rPr>
              <w:t>Processing</w:t>
            </w:r>
            <w:proofErr w:type="spellEnd"/>
            <w:r w:rsidRPr="00F24CE8">
              <w:rPr>
                <w:rFonts w:ascii="Times New Roman" w:hAnsi="Times New Roman" w:cs="Times New Roman"/>
                <w:color w:val="auto"/>
                <w:sz w:val="18"/>
                <w:szCs w:val="18"/>
                <w:lang w:val="lv-LV"/>
              </w:rPr>
              <w:t xml:space="preserve"> 29 (2020): 3665-3680.</w:t>
            </w:r>
          </w:p>
          <w:p w14:paraId="48D9A566" w14:textId="57832E48" w:rsidR="00B969CA" w:rsidRPr="0068256B" w:rsidRDefault="00B969CA" w:rsidP="00B969CA">
            <w:pPr>
              <w:pStyle w:val="ListParagraph"/>
              <w:rPr>
                <w:rFonts w:ascii="Times New Roman" w:hAnsi="Times New Roman" w:cs="Times New Roman"/>
                <w:color w:val="auto"/>
                <w:sz w:val="18"/>
                <w:szCs w:val="18"/>
                <w:lang w:val="lv-LV"/>
              </w:rPr>
            </w:pPr>
          </w:p>
        </w:tc>
      </w:tr>
      <w:tr w:rsidR="009641EF" w:rsidRPr="00AE16AD" w14:paraId="5B65FD4D"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1BD6E482"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Nepieciešamais tehniskais aprīkojums studiju kursa īstenošanai</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1E090733" w14:textId="09EEC75F"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Personālais dators un projektors</w:t>
            </w:r>
            <w:r w:rsidR="003772FB">
              <w:rPr>
                <w:rFonts w:ascii="Times New Roman" w:hAnsi="Times New Roman" w:cs="Times New Roman"/>
                <w:color w:val="auto"/>
                <w:sz w:val="18"/>
                <w:szCs w:val="18"/>
                <w:lang w:val="lv-LV"/>
              </w:rPr>
              <w:t xml:space="preserve"> prezentācijai. Katram studentam nepieciešams dators ar pieeju pie interneta.</w:t>
            </w:r>
            <w:r w:rsidR="00192D1A">
              <w:rPr>
                <w:rFonts w:ascii="Times New Roman" w:hAnsi="Times New Roman" w:cs="Times New Roman"/>
                <w:color w:val="auto"/>
                <w:sz w:val="18"/>
                <w:szCs w:val="18"/>
                <w:lang w:val="lv-LV"/>
              </w:rPr>
              <w:t xml:space="preserve"> Testa pieeja RTU HPC, katram studentam, kas saņēmis apstiprinājumu kursa darba implementēšanai skaitļošanas klasterī.</w:t>
            </w:r>
          </w:p>
        </w:tc>
      </w:tr>
      <w:tr w:rsidR="009641EF" w:rsidRPr="0068256B" w14:paraId="63F869CA"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72B361A4"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lastRenderedPageBreak/>
              <w:t>Nepieciešamās priekšzināšanas</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02C2A767" w14:textId="314F42ED" w:rsidR="009641EF" w:rsidRDefault="003772FB">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Studentiem, </w:t>
            </w:r>
            <w:r w:rsidR="007543A5">
              <w:rPr>
                <w:rFonts w:ascii="Times New Roman" w:hAnsi="Times New Roman" w:cs="Times New Roman"/>
                <w:color w:val="auto"/>
                <w:sz w:val="18"/>
                <w:szCs w:val="18"/>
                <w:lang w:val="lv-LV"/>
              </w:rPr>
              <w:t>vismaz vidējā līmenī jāpārzina</w:t>
            </w:r>
            <w:r>
              <w:rPr>
                <w:rFonts w:ascii="Times New Roman" w:hAnsi="Times New Roman" w:cs="Times New Roman"/>
                <w:color w:val="auto"/>
                <w:sz w:val="18"/>
                <w:szCs w:val="18"/>
                <w:lang w:val="lv-LV"/>
              </w:rPr>
              <w:t>:</w:t>
            </w:r>
          </w:p>
          <w:p w14:paraId="5DF0BCF4" w14:textId="26A125BD" w:rsidR="007543A5" w:rsidRDefault="007543A5" w:rsidP="003772FB">
            <w:pPr>
              <w:pStyle w:val="ListParagraph"/>
              <w:numPr>
                <w:ilvl w:val="0"/>
                <w:numId w:val="1"/>
              </w:num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Mašīnapmācības metodes</w:t>
            </w:r>
          </w:p>
          <w:p w14:paraId="12CFD352" w14:textId="018ECA3A" w:rsidR="003772FB" w:rsidRPr="00357F11" w:rsidRDefault="003772FB" w:rsidP="003772FB">
            <w:pPr>
              <w:pStyle w:val="ListParagraph"/>
              <w:numPr>
                <w:ilvl w:val="0"/>
                <w:numId w:val="1"/>
              </w:numPr>
              <w:rPr>
                <w:rFonts w:ascii="Times New Roman" w:hAnsi="Times New Roman" w:cs="Times New Roman"/>
                <w:color w:val="auto"/>
                <w:sz w:val="18"/>
                <w:szCs w:val="18"/>
                <w:lang w:val="lv-LV"/>
              </w:rPr>
            </w:pPr>
            <w:r w:rsidRPr="003772FB">
              <w:rPr>
                <w:rFonts w:ascii="Times New Roman" w:hAnsi="Times New Roman" w:cs="Times New Roman"/>
                <w:color w:val="auto"/>
                <w:sz w:val="18"/>
                <w:szCs w:val="18"/>
                <w:lang w:val="lv-LV"/>
              </w:rPr>
              <w:t>Augstākā matemātika</w:t>
            </w:r>
            <w:r w:rsidR="00357F11">
              <w:rPr>
                <w:rFonts w:ascii="Times New Roman" w:hAnsi="Times New Roman" w:cs="Times New Roman"/>
                <w:color w:val="auto"/>
                <w:sz w:val="18"/>
                <w:szCs w:val="18"/>
                <w:lang w:val="lv-LV"/>
              </w:rPr>
              <w:t xml:space="preserve"> (parciālie atvasinājumi, diferenciālvienādojumi, integrāļi)</w:t>
            </w:r>
          </w:p>
          <w:p w14:paraId="49EA99ED" w14:textId="4803DC99" w:rsidR="003772FB" w:rsidRPr="00357F11" w:rsidRDefault="003772FB" w:rsidP="003772FB">
            <w:pPr>
              <w:pStyle w:val="ListParagraph"/>
              <w:numPr>
                <w:ilvl w:val="0"/>
                <w:numId w:val="1"/>
              </w:numPr>
              <w:rPr>
                <w:rFonts w:ascii="Times New Roman" w:hAnsi="Times New Roman" w:cs="Times New Roman"/>
                <w:color w:val="auto"/>
                <w:sz w:val="18"/>
                <w:szCs w:val="18"/>
                <w:lang w:val="lv-LV"/>
              </w:rPr>
            </w:pPr>
            <w:r w:rsidRPr="003772FB">
              <w:rPr>
                <w:rFonts w:ascii="Times New Roman" w:hAnsi="Times New Roman" w:cs="Times New Roman"/>
                <w:color w:val="auto"/>
                <w:sz w:val="18"/>
                <w:szCs w:val="18"/>
                <w:lang w:val="lv-LV"/>
              </w:rPr>
              <w:t>Varbūtību teorija</w:t>
            </w:r>
            <w:r w:rsidR="00357F11">
              <w:rPr>
                <w:rFonts w:ascii="Times New Roman" w:hAnsi="Times New Roman" w:cs="Times New Roman"/>
                <w:color w:val="auto"/>
                <w:sz w:val="18"/>
                <w:szCs w:val="18"/>
                <w:lang w:val="lv-LV"/>
              </w:rPr>
              <w:t xml:space="preserve"> (</w:t>
            </w:r>
            <w:r w:rsidR="00EE261F">
              <w:rPr>
                <w:rFonts w:ascii="Times New Roman" w:hAnsi="Times New Roman" w:cs="Times New Roman"/>
                <w:color w:val="auto"/>
                <w:sz w:val="18"/>
                <w:szCs w:val="18"/>
                <w:lang w:val="lv-LV"/>
              </w:rPr>
              <w:t xml:space="preserve">varbūtīgie sadalījumi – Gauss, Alfa, Beta, </w:t>
            </w:r>
            <w:proofErr w:type="spellStart"/>
            <w:r w:rsidR="00EE261F">
              <w:rPr>
                <w:rFonts w:ascii="Times New Roman" w:hAnsi="Times New Roman" w:cs="Times New Roman"/>
                <w:color w:val="auto"/>
                <w:sz w:val="18"/>
                <w:szCs w:val="18"/>
                <w:lang w:val="lv-LV"/>
              </w:rPr>
              <w:t>Uniform</w:t>
            </w:r>
            <w:proofErr w:type="spellEnd"/>
            <w:r w:rsidR="00357F11">
              <w:rPr>
                <w:rFonts w:ascii="Times New Roman" w:hAnsi="Times New Roman" w:cs="Times New Roman"/>
                <w:color w:val="auto"/>
                <w:sz w:val="18"/>
                <w:szCs w:val="18"/>
                <w:lang w:val="lv-LV"/>
              </w:rPr>
              <w:t>)</w:t>
            </w:r>
          </w:p>
          <w:p w14:paraId="481FE839" w14:textId="7CE2AD37" w:rsidR="003772FB" w:rsidRPr="003772FB" w:rsidRDefault="003772FB" w:rsidP="003772FB">
            <w:pPr>
              <w:pStyle w:val="ListParagraph"/>
              <w:numPr>
                <w:ilvl w:val="0"/>
                <w:numId w:val="1"/>
              </w:numPr>
              <w:rPr>
                <w:rFonts w:ascii="Times New Roman" w:hAnsi="Times New Roman" w:cs="Times New Roman"/>
                <w:color w:val="auto"/>
                <w:sz w:val="18"/>
                <w:szCs w:val="18"/>
                <w:lang w:val="en-US"/>
              </w:rPr>
            </w:pPr>
            <w:r w:rsidRPr="003772FB">
              <w:rPr>
                <w:rFonts w:ascii="Times New Roman" w:hAnsi="Times New Roman" w:cs="Times New Roman"/>
                <w:color w:val="auto"/>
                <w:sz w:val="18"/>
                <w:szCs w:val="18"/>
                <w:lang w:val="lv-LV"/>
              </w:rPr>
              <w:t>Informācijas teorija</w:t>
            </w:r>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cross</w:t>
            </w:r>
            <w:proofErr w:type="spellEnd"/>
            <w:r w:rsidR="00357F11">
              <w:rPr>
                <w:rFonts w:ascii="Times New Roman" w:hAnsi="Times New Roman" w:cs="Times New Roman"/>
                <w:color w:val="auto"/>
                <w:sz w:val="18"/>
                <w:szCs w:val="18"/>
                <w:lang w:val="lv-LV"/>
              </w:rPr>
              <w:t>-</w:t>
            </w:r>
            <w:proofErr w:type="spellStart"/>
            <w:r w:rsidR="00357F11">
              <w:rPr>
                <w:rFonts w:ascii="Times New Roman" w:hAnsi="Times New Roman" w:cs="Times New Roman"/>
                <w:color w:val="auto"/>
                <w:sz w:val="18"/>
                <w:szCs w:val="18"/>
                <w:lang w:val="lv-LV"/>
              </w:rPr>
              <w:t>entropy</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mutual</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information</w:t>
            </w:r>
            <w:proofErr w:type="spellEnd"/>
            <w:r w:rsidR="00357F11">
              <w:rPr>
                <w:rFonts w:ascii="Times New Roman" w:hAnsi="Times New Roman" w:cs="Times New Roman"/>
                <w:color w:val="auto"/>
                <w:sz w:val="18"/>
                <w:szCs w:val="18"/>
                <w:lang w:val="lv-LV"/>
              </w:rPr>
              <w:t xml:space="preserve">, </w:t>
            </w:r>
            <w:proofErr w:type="spellStart"/>
            <w:r w:rsidR="00357F11" w:rsidRPr="00357F11">
              <w:rPr>
                <w:rFonts w:ascii="Times New Roman" w:hAnsi="Times New Roman" w:cs="Times New Roman"/>
                <w:color w:val="auto"/>
                <w:sz w:val="18"/>
                <w:szCs w:val="18"/>
                <w:lang w:val="lv-LV"/>
              </w:rPr>
              <w:t>Kolmogorov</w:t>
            </w:r>
            <w:proofErr w:type="spellEnd"/>
            <w:r w:rsidR="00357F11" w:rsidRPr="00357F11">
              <w:rPr>
                <w:rFonts w:ascii="Times New Roman" w:hAnsi="Times New Roman" w:cs="Times New Roman"/>
                <w:color w:val="auto"/>
                <w:sz w:val="18"/>
                <w:szCs w:val="18"/>
                <w:lang w:val="lv-LV"/>
              </w:rPr>
              <w:t>–Smirnov</w:t>
            </w:r>
            <w:r w:rsidR="00357F11">
              <w:rPr>
                <w:rFonts w:ascii="Times New Roman" w:hAnsi="Times New Roman" w:cs="Times New Roman"/>
                <w:color w:val="auto"/>
                <w:sz w:val="18"/>
                <w:szCs w:val="18"/>
                <w:lang w:val="lv-LV"/>
              </w:rPr>
              <w:t>, Anderson-</w:t>
            </w:r>
            <w:proofErr w:type="spellStart"/>
            <w:r w:rsidR="00357F11">
              <w:rPr>
                <w:rFonts w:ascii="Times New Roman" w:hAnsi="Times New Roman" w:cs="Times New Roman"/>
                <w:color w:val="auto"/>
                <w:sz w:val="18"/>
                <w:szCs w:val="18"/>
                <w:lang w:val="lv-LV"/>
              </w:rPr>
              <w:t>Darling</w:t>
            </w:r>
            <w:proofErr w:type="spellEnd"/>
            <w:r w:rsidR="00357F11">
              <w:rPr>
                <w:rFonts w:ascii="Times New Roman" w:hAnsi="Times New Roman" w:cs="Times New Roman"/>
                <w:color w:val="auto"/>
                <w:sz w:val="18"/>
                <w:szCs w:val="18"/>
                <w:lang w:val="lv-LV"/>
              </w:rPr>
              <w:t xml:space="preserve">, </w:t>
            </w:r>
            <w:proofErr w:type="spellStart"/>
            <w:r w:rsidR="00357F11" w:rsidRPr="00357F11">
              <w:rPr>
                <w:rFonts w:ascii="Times New Roman" w:hAnsi="Times New Roman" w:cs="Times New Roman"/>
                <w:color w:val="auto"/>
                <w:sz w:val="18"/>
                <w:szCs w:val="18"/>
                <w:lang w:val="lv-LV"/>
              </w:rPr>
              <w:t>Kolmogorov</w:t>
            </w:r>
            <w:proofErr w:type="spellEnd"/>
            <w:r w:rsidR="00357F11" w:rsidRPr="00357F11">
              <w:rPr>
                <w:rFonts w:ascii="Times New Roman" w:hAnsi="Times New Roman" w:cs="Times New Roman"/>
                <w:color w:val="auto"/>
                <w:sz w:val="18"/>
                <w:szCs w:val="18"/>
                <w:lang w:val="lv-LV"/>
              </w:rPr>
              <w:t>–Smirnov</w:t>
            </w:r>
            <w:r w:rsidR="00357F11">
              <w:rPr>
                <w:rFonts w:ascii="Times New Roman" w:hAnsi="Times New Roman" w:cs="Times New Roman"/>
                <w:color w:val="auto"/>
                <w:sz w:val="18"/>
                <w:szCs w:val="18"/>
                <w:lang w:val="lv-LV"/>
              </w:rPr>
              <w:t>).</w:t>
            </w:r>
          </w:p>
          <w:p w14:paraId="0B1CA55B" w14:textId="675B2015" w:rsidR="003772FB" w:rsidRPr="003772FB" w:rsidRDefault="003772FB" w:rsidP="003772FB">
            <w:pPr>
              <w:pStyle w:val="ListParagraph"/>
              <w:numPr>
                <w:ilvl w:val="0"/>
                <w:numId w:val="1"/>
              </w:numPr>
              <w:rPr>
                <w:rFonts w:ascii="Times New Roman" w:hAnsi="Times New Roman" w:cs="Times New Roman"/>
                <w:color w:val="auto"/>
                <w:sz w:val="18"/>
                <w:szCs w:val="18"/>
                <w:lang w:val="en-US"/>
              </w:rPr>
            </w:pPr>
            <w:r w:rsidRPr="003772FB">
              <w:rPr>
                <w:rFonts w:ascii="Times New Roman" w:hAnsi="Times New Roman" w:cs="Times New Roman"/>
                <w:color w:val="auto"/>
                <w:sz w:val="18"/>
                <w:szCs w:val="18"/>
                <w:lang w:val="lv-LV"/>
              </w:rPr>
              <w:t xml:space="preserve">Statistika </w:t>
            </w:r>
            <w:r w:rsidR="00357F11">
              <w:rPr>
                <w:rFonts w:ascii="Times New Roman" w:hAnsi="Times New Roman" w:cs="Times New Roman"/>
                <w:color w:val="auto"/>
                <w:sz w:val="18"/>
                <w:szCs w:val="18"/>
                <w:lang w:val="lv-LV"/>
              </w:rPr>
              <w:t xml:space="preserve">(Vidējā kvadrātiskā </w:t>
            </w:r>
            <w:proofErr w:type="spellStart"/>
            <w:r w:rsidR="00357F11">
              <w:rPr>
                <w:rFonts w:ascii="Times New Roman" w:hAnsi="Times New Roman" w:cs="Times New Roman"/>
                <w:color w:val="auto"/>
                <w:sz w:val="18"/>
                <w:szCs w:val="18"/>
                <w:lang w:val="lv-LV"/>
              </w:rPr>
              <w:t>klūda</w:t>
            </w:r>
            <w:proofErr w:type="spellEnd"/>
            <w:r w:rsidR="00357F11">
              <w:rPr>
                <w:rFonts w:ascii="Times New Roman" w:hAnsi="Times New Roman" w:cs="Times New Roman"/>
                <w:color w:val="auto"/>
                <w:sz w:val="18"/>
                <w:szCs w:val="18"/>
                <w:lang w:val="lv-LV"/>
              </w:rPr>
              <w:t>, R2)</w:t>
            </w:r>
          </w:p>
          <w:p w14:paraId="73C3D806" w14:textId="750DDDDD" w:rsidR="003772FB" w:rsidRPr="003772FB" w:rsidRDefault="003772FB" w:rsidP="003772FB">
            <w:pPr>
              <w:pStyle w:val="ListParagraph"/>
              <w:numPr>
                <w:ilvl w:val="0"/>
                <w:numId w:val="1"/>
              </w:num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Programmatūras projektēšanas šabloni </w:t>
            </w:r>
            <w:r w:rsidRPr="003772FB">
              <w:rPr>
                <w:rFonts w:ascii="Times New Roman" w:hAnsi="Times New Roman" w:cs="Times New Roman"/>
                <w:color w:val="auto"/>
                <w:sz w:val="18"/>
                <w:szCs w:val="18"/>
                <w:lang w:val="lv-LV"/>
              </w:rPr>
              <w:t xml:space="preserve">(MVC, </w:t>
            </w:r>
            <w:proofErr w:type="spellStart"/>
            <w:r w:rsidRPr="003772FB">
              <w:rPr>
                <w:rFonts w:ascii="Times New Roman" w:hAnsi="Times New Roman" w:cs="Times New Roman"/>
                <w:color w:val="auto"/>
                <w:sz w:val="18"/>
                <w:szCs w:val="18"/>
                <w:lang w:val="lv-LV"/>
              </w:rPr>
              <w:t>Observer</w:t>
            </w:r>
            <w:proofErr w:type="spellEnd"/>
            <w:r w:rsidRPr="003772FB">
              <w:rPr>
                <w:rFonts w:ascii="Times New Roman" w:hAnsi="Times New Roman" w:cs="Times New Roman"/>
                <w:color w:val="auto"/>
                <w:sz w:val="18"/>
                <w:szCs w:val="18"/>
                <w:lang w:val="lv-LV"/>
              </w:rPr>
              <w:t xml:space="preserve">, </w:t>
            </w:r>
            <w:proofErr w:type="spellStart"/>
            <w:r w:rsidRPr="003772FB">
              <w:rPr>
                <w:rFonts w:ascii="Times New Roman" w:hAnsi="Times New Roman" w:cs="Times New Roman"/>
                <w:color w:val="auto"/>
                <w:sz w:val="18"/>
                <w:szCs w:val="18"/>
                <w:lang w:val="lv-LV"/>
              </w:rPr>
              <w:t>Singleto</w:t>
            </w:r>
            <w:r w:rsidR="00357F11">
              <w:rPr>
                <w:rFonts w:ascii="Times New Roman" w:hAnsi="Times New Roman" w:cs="Times New Roman"/>
                <w:color w:val="auto"/>
                <w:sz w:val="18"/>
                <w:szCs w:val="18"/>
                <w:lang w:val="lv-LV"/>
              </w:rPr>
              <w:t>n</w:t>
            </w:r>
            <w:proofErr w:type="spellEnd"/>
            <w:r w:rsidRPr="003772FB">
              <w:rPr>
                <w:rFonts w:ascii="Times New Roman" w:hAnsi="Times New Roman" w:cs="Times New Roman"/>
                <w:color w:val="auto"/>
                <w:sz w:val="18"/>
                <w:szCs w:val="18"/>
                <w:lang w:val="lv-LV"/>
              </w:rPr>
              <w:t>)</w:t>
            </w:r>
          </w:p>
          <w:p w14:paraId="3B43553E" w14:textId="778DCB15" w:rsidR="003772FB" w:rsidRDefault="003772FB" w:rsidP="003772FB">
            <w:pPr>
              <w:pStyle w:val="ListParagraph"/>
              <w:numPr>
                <w:ilvl w:val="0"/>
                <w:numId w:val="1"/>
              </w:num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Objektorientētā programmēšanā (</w:t>
            </w:r>
            <w:r w:rsidRPr="003772FB">
              <w:rPr>
                <w:rFonts w:ascii="Times New Roman" w:hAnsi="Times New Roman" w:cs="Times New Roman"/>
                <w:color w:val="auto"/>
                <w:sz w:val="18"/>
                <w:szCs w:val="18"/>
                <w:lang w:val="lv-LV"/>
              </w:rPr>
              <w:t>OOP, UML</w:t>
            </w:r>
            <w:r>
              <w:rPr>
                <w:rFonts w:ascii="Times New Roman" w:hAnsi="Times New Roman" w:cs="Times New Roman"/>
                <w:color w:val="auto"/>
                <w:sz w:val="18"/>
                <w:szCs w:val="18"/>
                <w:lang w:val="lv-LV"/>
              </w:rPr>
              <w:t>)</w:t>
            </w:r>
          </w:p>
          <w:p w14:paraId="15B4E642" w14:textId="0CFB1006" w:rsidR="007543A5" w:rsidRPr="003772FB" w:rsidRDefault="007543A5" w:rsidP="003772FB">
            <w:pPr>
              <w:pStyle w:val="ListParagraph"/>
              <w:numPr>
                <w:ilvl w:val="0"/>
                <w:numId w:val="1"/>
              </w:numPr>
              <w:rPr>
                <w:rFonts w:ascii="Times New Roman" w:hAnsi="Times New Roman" w:cs="Times New Roman"/>
                <w:color w:val="auto"/>
                <w:sz w:val="18"/>
                <w:szCs w:val="18"/>
                <w:lang w:val="lv-LV"/>
              </w:rPr>
            </w:pPr>
            <w:proofErr w:type="spellStart"/>
            <w:r>
              <w:rPr>
                <w:rFonts w:ascii="Times New Roman" w:hAnsi="Times New Roman" w:cs="Times New Roman"/>
                <w:color w:val="auto"/>
                <w:sz w:val="18"/>
                <w:szCs w:val="18"/>
                <w:lang w:val="lv-LV"/>
              </w:rPr>
              <w:t>PyTorch</w:t>
            </w:r>
            <w:proofErr w:type="spellEnd"/>
            <w:r>
              <w:rPr>
                <w:rFonts w:ascii="Times New Roman" w:hAnsi="Times New Roman" w:cs="Times New Roman"/>
                <w:color w:val="auto"/>
                <w:sz w:val="18"/>
                <w:szCs w:val="18"/>
                <w:lang w:val="lv-LV"/>
              </w:rPr>
              <w:t xml:space="preserve"> vai </w:t>
            </w:r>
            <w:proofErr w:type="spellStart"/>
            <w:r>
              <w:rPr>
                <w:rFonts w:ascii="Times New Roman" w:hAnsi="Times New Roman" w:cs="Times New Roman"/>
                <w:color w:val="auto"/>
                <w:sz w:val="18"/>
                <w:szCs w:val="18"/>
                <w:lang w:val="lv-LV"/>
              </w:rPr>
              <w:t>Tensorflow</w:t>
            </w:r>
            <w:proofErr w:type="spellEnd"/>
            <w:r>
              <w:rPr>
                <w:rFonts w:ascii="Times New Roman" w:hAnsi="Times New Roman" w:cs="Times New Roman"/>
                <w:color w:val="auto"/>
                <w:sz w:val="18"/>
                <w:szCs w:val="18"/>
                <w:lang w:val="lv-LV"/>
              </w:rPr>
              <w:t xml:space="preserve"> zināšanas</w:t>
            </w:r>
          </w:p>
          <w:p w14:paraId="2129F721" w14:textId="576D0D2C" w:rsidR="003772FB" w:rsidRDefault="003772FB" w:rsidP="003772FB">
            <w:pPr>
              <w:pStyle w:val="ListParagraph"/>
              <w:numPr>
                <w:ilvl w:val="0"/>
                <w:numId w:val="1"/>
              </w:numPr>
              <w:rPr>
                <w:rFonts w:ascii="Times New Roman" w:hAnsi="Times New Roman" w:cs="Times New Roman"/>
                <w:color w:val="auto"/>
                <w:sz w:val="18"/>
                <w:szCs w:val="18"/>
                <w:lang w:val="lv-LV"/>
              </w:rPr>
            </w:pPr>
            <w:proofErr w:type="spellStart"/>
            <w:r w:rsidRPr="003772FB">
              <w:rPr>
                <w:rFonts w:ascii="Times New Roman" w:hAnsi="Times New Roman" w:cs="Times New Roman"/>
                <w:color w:val="auto"/>
                <w:sz w:val="18"/>
                <w:szCs w:val="18"/>
                <w:lang w:val="lv-LV"/>
              </w:rPr>
              <w:t>Python</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Anaconda</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multiprocessing</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threading</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cuda</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numpy</w:t>
            </w:r>
            <w:proofErr w:type="spellEnd"/>
            <w:r w:rsidR="00357F11">
              <w:rPr>
                <w:rFonts w:ascii="Times New Roman" w:hAnsi="Times New Roman" w:cs="Times New Roman"/>
                <w:color w:val="auto"/>
                <w:sz w:val="18"/>
                <w:szCs w:val="18"/>
                <w:lang w:val="lv-LV"/>
              </w:rPr>
              <w:t>)</w:t>
            </w:r>
          </w:p>
          <w:p w14:paraId="4BC54F57" w14:textId="6AE4211A" w:rsidR="003772FB" w:rsidRPr="003772FB" w:rsidRDefault="003772FB" w:rsidP="003772FB">
            <w:pPr>
              <w:pStyle w:val="ListParagraph"/>
              <w:numPr>
                <w:ilvl w:val="0"/>
                <w:numId w:val="1"/>
              </w:num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GIT</w:t>
            </w:r>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SourceTree</w:t>
            </w:r>
            <w:proofErr w:type="spellEnd"/>
            <w:r w:rsidR="00357F11">
              <w:rPr>
                <w:rFonts w:ascii="Times New Roman" w:hAnsi="Times New Roman" w:cs="Times New Roman"/>
                <w:color w:val="auto"/>
                <w:sz w:val="18"/>
                <w:szCs w:val="18"/>
                <w:lang w:val="lv-LV"/>
              </w:rPr>
              <w:t xml:space="preserve"> vai </w:t>
            </w:r>
            <w:proofErr w:type="spellStart"/>
            <w:r w:rsidR="00357F11">
              <w:rPr>
                <w:rFonts w:ascii="Times New Roman" w:hAnsi="Times New Roman" w:cs="Times New Roman"/>
                <w:color w:val="auto"/>
                <w:sz w:val="18"/>
                <w:szCs w:val="18"/>
                <w:lang w:val="lv-LV"/>
              </w:rPr>
              <w:t>shell</w:t>
            </w:r>
            <w:proofErr w:type="spellEnd"/>
            <w:r w:rsidR="00357F11">
              <w:rPr>
                <w:rFonts w:ascii="Times New Roman" w:hAnsi="Times New Roman" w:cs="Times New Roman"/>
                <w:color w:val="auto"/>
                <w:sz w:val="18"/>
                <w:szCs w:val="18"/>
                <w:lang w:val="lv-LV"/>
              </w:rPr>
              <w:t xml:space="preserve"> komandas)</w:t>
            </w:r>
          </w:p>
          <w:p w14:paraId="66B5B548" w14:textId="5081415C" w:rsidR="003772FB" w:rsidRPr="003772FB" w:rsidRDefault="003772FB" w:rsidP="003772FB">
            <w:pPr>
              <w:pStyle w:val="ListParagraph"/>
              <w:numPr>
                <w:ilvl w:val="0"/>
                <w:numId w:val="1"/>
              </w:numPr>
              <w:rPr>
                <w:rFonts w:ascii="Times New Roman" w:hAnsi="Times New Roman" w:cs="Times New Roman"/>
                <w:color w:val="auto"/>
                <w:sz w:val="18"/>
                <w:szCs w:val="18"/>
                <w:lang w:val="lv-LV"/>
              </w:rPr>
            </w:pPr>
            <w:r w:rsidRPr="003772FB">
              <w:rPr>
                <w:rFonts w:ascii="Times New Roman" w:hAnsi="Times New Roman" w:cs="Times New Roman"/>
                <w:color w:val="auto"/>
                <w:sz w:val="18"/>
                <w:szCs w:val="18"/>
                <w:lang w:val="lv-LV"/>
              </w:rPr>
              <w:t>Linux</w:t>
            </w:r>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Aptitude</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Anaconda</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nVidia</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drivers</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cuda</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Ubuntu</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Shell</w:t>
            </w:r>
            <w:proofErr w:type="spellEnd"/>
            <w:r w:rsidR="00357F11">
              <w:rPr>
                <w:rFonts w:ascii="Times New Roman" w:hAnsi="Times New Roman" w:cs="Times New Roman"/>
                <w:color w:val="auto"/>
                <w:sz w:val="18"/>
                <w:szCs w:val="18"/>
                <w:lang w:val="lv-LV"/>
              </w:rPr>
              <w:t xml:space="preserve"> </w:t>
            </w:r>
            <w:proofErr w:type="spellStart"/>
            <w:r w:rsidR="00357F11">
              <w:rPr>
                <w:rFonts w:ascii="Times New Roman" w:hAnsi="Times New Roman" w:cs="Times New Roman"/>
                <w:color w:val="auto"/>
                <w:sz w:val="18"/>
                <w:szCs w:val="18"/>
                <w:lang w:val="lv-LV"/>
              </w:rPr>
              <w:t>Screen</w:t>
            </w:r>
            <w:proofErr w:type="spellEnd"/>
            <w:r w:rsidR="00357F11">
              <w:rPr>
                <w:rFonts w:ascii="Times New Roman" w:hAnsi="Times New Roman" w:cs="Times New Roman"/>
                <w:color w:val="auto"/>
                <w:sz w:val="18"/>
                <w:szCs w:val="18"/>
                <w:lang w:val="lv-LV"/>
              </w:rPr>
              <w:t>)</w:t>
            </w:r>
          </w:p>
        </w:tc>
      </w:tr>
      <w:tr w:rsidR="009641EF" w:rsidRPr="00AE16AD" w14:paraId="5E2F798E" w14:textId="77777777">
        <w:trPr>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tcPr>
          <w:p w14:paraId="4BFF5408"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Iepriekš apgūstamie studiju kursi</w:t>
            </w:r>
          </w:p>
        </w:tc>
        <w:tc>
          <w:tcPr>
            <w:tcW w:w="7227" w:type="dxa"/>
            <w:tcBorders>
              <w:top w:val="single" w:sz="4" w:space="0" w:color="000000"/>
              <w:left w:val="single" w:sz="4" w:space="0" w:color="000000"/>
              <w:bottom w:val="single" w:sz="4" w:space="0" w:color="000000"/>
              <w:right w:val="single" w:sz="4" w:space="0" w:color="000000"/>
            </w:tcBorders>
            <w:shd w:val="clear" w:color="auto" w:fill="FFFFFF"/>
          </w:tcPr>
          <w:p w14:paraId="1AC67077" w14:textId="77777777" w:rsidR="009641EF"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DSP422 Mākslīgais intelekts</w:t>
            </w:r>
          </w:p>
          <w:p w14:paraId="1D479518" w14:textId="22CFAAB4" w:rsidR="007543A5" w:rsidRPr="0068256B" w:rsidRDefault="00211B4F">
            <w:pPr>
              <w:rPr>
                <w:rFonts w:ascii="Times New Roman" w:hAnsi="Times New Roman" w:cs="Times New Roman"/>
                <w:color w:val="auto"/>
                <w:sz w:val="18"/>
                <w:szCs w:val="18"/>
                <w:lang w:val="lv-LV"/>
              </w:rPr>
            </w:pPr>
            <w:r w:rsidRPr="00211B4F">
              <w:rPr>
                <w:rFonts w:ascii="Times New Roman" w:hAnsi="Times New Roman" w:cs="Times New Roman"/>
                <w:color w:val="auto"/>
                <w:sz w:val="18"/>
                <w:szCs w:val="18"/>
                <w:lang w:val="lv-LV"/>
              </w:rPr>
              <w:t xml:space="preserve">DSP793 </w:t>
            </w:r>
            <w:r>
              <w:rPr>
                <w:rFonts w:ascii="Times New Roman" w:hAnsi="Times New Roman" w:cs="Times New Roman"/>
                <w:color w:val="auto"/>
                <w:sz w:val="18"/>
                <w:szCs w:val="18"/>
                <w:lang w:val="lv-LV"/>
              </w:rPr>
              <w:t xml:space="preserve">Ievads dziļajā </w:t>
            </w:r>
            <w:proofErr w:type="spellStart"/>
            <w:r>
              <w:rPr>
                <w:rFonts w:ascii="Times New Roman" w:hAnsi="Times New Roman" w:cs="Times New Roman"/>
                <w:color w:val="auto"/>
                <w:sz w:val="18"/>
                <w:szCs w:val="18"/>
                <w:lang w:val="lv-LV"/>
              </w:rPr>
              <w:t>mašīnmācīšanā</w:t>
            </w:r>
            <w:proofErr w:type="spellEnd"/>
          </w:p>
        </w:tc>
      </w:tr>
    </w:tbl>
    <w:p w14:paraId="5E57337F" w14:textId="77777777" w:rsidR="009641EF" w:rsidRPr="0068256B" w:rsidRDefault="009641EF">
      <w:pPr>
        <w:rPr>
          <w:rFonts w:ascii="Times New Roman" w:hAnsi="Times New Roman" w:cs="Times New Roman"/>
          <w:color w:val="auto"/>
          <w:sz w:val="18"/>
          <w:szCs w:val="18"/>
          <w:lang w:val="lv-LV"/>
        </w:rPr>
      </w:pPr>
    </w:p>
    <w:p w14:paraId="525F7317" w14:textId="77777777" w:rsidR="009641EF" w:rsidRPr="0068256B" w:rsidRDefault="00DF49B3">
      <w:pPr>
        <w:spacing w:line="320" w:lineRule="atLeast"/>
        <w:rPr>
          <w:rFonts w:ascii="Times New Roman" w:hAnsi="Times New Roman" w:cs="Times New Roman"/>
          <w:color w:val="auto"/>
          <w:sz w:val="18"/>
          <w:szCs w:val="18"/>
          <w:lang w:val="lv-LV"/>
        </w:rPr>
      </w:pPr>
      <w:r w:rsidRPr="0068256B">
        <w:rPr>
          <w:rFonts w:ascii="Times New Roman" w:hAnsi="Times New Roman" w:cs="Times New Roman"/>
          <w:b/>
          <w:bCs/>
          <w:i/>
          <w:iCs/>
          <w:color w:val="auto"/>
          <w:sz w:val="18"/>
          <w:szCs w:val="18"/>
          <w:lang w:val="lv-LV"/>
        </w:rPr>
        <w:t>Tematu izklāsts</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9"/>
        <w:gridCol w:w="862"/>
        <w:gridCol w:w="862"/>
        <w:gridCol w:w="862"/>
        <w:gridCol w:w="862"/>
      </w:tblGrid>
      <w:tr w:rsidR="009641EF" w:rsidRPr="0068256B" w14:paraId="4E872B9D"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32CF1F09"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Tēma</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EE66267"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Pilna laika studijas</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59E3DA"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Nepilna laika studijas</w:t>
            </w:r>
          </w:p>
        </w:tc>
      </w:tr>
      <w:tr w:rsidR="009641EF" w:rsidRPr="0068256B" w14:paraId="7DBB1D04"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32A104F8"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6487D40"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Kontakt</w:t>
            </w:r>
            <w:proofErr w:type="spellEnd"/>
            <w:r w:rsidRPr="0068256B">
              <w:rPr>
                <w:rFonts w:ascii="Times New Roman" w:hAnsi="Times New Roman" w:cs="Times New Roman"/>
                <w:color w:val="auto"/>
                <w:sz w:val="18"/>
                <w:szCs w:val="18"/>
                <w:lang w:val="lv-LV"/>
              </w:rPr>
              <w:t xml:space="preserve"> stundas</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05F9F451"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Patstāv</w:t>
            </w:r>
            <w:proofErr w:type="spellEnd"/>
            <w:r w:rsidRPr="0068256B">
              <w:rPr>
                <w:rFonts w:ascii="Times New Roman" w:hAnsi="Times New Roman" w:cs="Times New Roman"/>
                <w:color w:val="auto"/>
                <w:sz w:val="18"/>
                <w:szCs w:val="18"/>
                <w:lang w:val="lv-LV"/>
              </w:rPr>
              <w:t>. darbs</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11E88C3"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Kontakt</w:t>
            </w:r>
            <w:proofErr w:type="spellEnd"/>
            <w:r w:rsidRPr="0068256B">
              <w:rPr>
                <w:rFonts w:ascii="Times New Roman" w:hAnsi="Times New Roman" w:cs="Times New Roman"/>
                <w:color w:val="auto"/>
                <w:sz w:val="18"/>
                <w:szCs w:val="18"/>
                <w:lang w:val="lv-LV"/>
              </w:rPr>
              <w:t xml:space="preserve"> stundas</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B7189AA"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Patstāv</w:t>
            </w:r>
            <w:proofErr w:type="spellEnd"/>
            <w:r w:rsidRPr="0068256B">
              <w:rPr>
                <w:rFonts w:ascii="Times New Roman" w:hAnsi="Times New Roman" w:cs="Times New Roman"/>
                <w:color w:val="auto"/>
                <w:sz w:val="18"/>
                <w:szCs w:val="18"/>
                <w:lang w:val="lv-LV"/>
              </w:rPr>
              <w:t>. darbs</w:t>
            </w:r>
          </w:p>
        </w:tc>
      </w:tr>
      <w:tr w:rsidR="00FC333E" w:rsidRPr="0068256B" w14:paraId="7C543943"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0E550FC7" w14:textId="73612121" w:rsidR="00FC333E" w:rsidRPr="0068256B"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Dimensiju reducēšanas metodes: </w:t>
            </w:r>
            <w:r w:rsidRPr="00F24CE8">
              <w:rPr>
                <w:rFonts w:ascii="Times New Roman" w:hAnsi="Times New Roman" w:cs="Times New Roman"/>
                <w:color w:val="auto"/>
                <w:sz w:val="18"/>
                <w:szCs w:val="18"/>
                <w:lang w:val="lv-LV"/>
              </w:rPr>
              <w:t>PCA, NCA</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04AF95E" w14:textId="61AE0DB4"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074D6E35" w14:textId="471AFB8F"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0899FD3"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AC540CF"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56DCE06D"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4625A71E" w14:textId="7255610B" w:rsidR="00FC333E" w:rsidRPr="0068256B" w:rsidRDefault="00FC333E" w:rsidP="00FC333E">
            <w:pPr>
              <w:rPr>
                <w:rFonts w:ascii="Times New Roman" w:hAnsi="Times New Roman" w:cs="Times New Roman"/>
                <w:color w:val="auto"/>
                <w:sz w:val="18"/>
                <w:szCs w:val="18"/>
                <w:lang w:val="lv-LV"/>
              </w:rPr>
            </w:pPr>
            <w:proofErr w:type="spellStart"/>
            <w:r>
              <w:rPr>
                <w:rFonts w:ascii="Times New Roman" w:hAnsi="Times New Roman" w:cs="Times New Roman"/>
                <w:color w:val="auto"/>
                <w:sz w:val="18"/>
                <w:szCs w:val="18"/>
                <w:lang w:val="lv-LV"/>
              </w:rPr>
              <w:t>Klasterizācijas</w:t>
            </w:r>
            <w:proofErr w:type="spellEnd"/>
            <w:r>
              <w:rPr>
                <w:rFonts w:ascii="Times New Roman" w:hAnsi="Times New Roman" w:cs="Times New Roman"/>
                <w:color w:val="auto"/>
                <w:sz w:val="18"/>
                <w:szCs w:val="18"/>
                <w:lang w:val="lv-LV"/>
              </w:rPr>
              <w:t xml:space="preserve"> metodes: </w:t>
            </w:r>
            <w:r w:rsidRPr="00F24CE8">
              <w:rPr>
                <w:rFonts w:ascii="Times New Roman" w:hAnsi="Times New Roman" w:cs="Times New Roman"/>
                <w:color w:val="auto"/>
                <w:sz w:val="18"/>
                <w:szCs w:val="18"/>
                <w:lang w:val="lv-LV"/>
              </w:rPr>
              <w:t>K-</w:t>
            </w:r>
            <w:proofErr w:type="spellStart"/>
            <w:r w:rsidRPr="00F24CE8">
              <w:rPr>
                <w:rFonts w:ascii="Times New Roman" w:hAnsi="Times New Roman" w:cs="Times New Roman"/>
                <w:color w:val="auto"/>
                <w:sz w:val="18"/>
                <w:szCs w:val="18"/>
                <w:lang w:val="lv-LV"/>
              </w:rPr>
              <w:t>Means</w:t>
            </w:r>
            <w:proofErr w:type="spellEnd"/>
            <w:r w:rsidRPr="00F24CE8">
              <w:rPr>
                <w:rFonts w:ascii="Times New Roman" w:hAnsi="Times New Roman" w:cs="Times New Roman"/>
                <w:color w:val="auto"/>
                <w:sz w:val="18"/>
                <w:szCs w:val="18"/>
                <w:lang w:val="lv-LV"/>
              </w:rPr>
              <w:t>, X-</w:t>
            </w:r>
            <w:proofErr w:type="spellStart"/>
            <w:r w:rsidRPr="00F24CE8">
              <w:rPr>
                <w:rFonts w:ascii="Times New Roman" w:hAnsi="Times New Roman" w:cs="Times New Roman"/>
                <w:color w:val="auto"/>
                <w:sz w:val="18"/>
                <w:szCs w:val="18"/>
                <w:lang w:val="lv-LV"/>
              </w:rPr>
              <w:t>Means</w:t>
            </w:r>
            <w:proofErr w:type="spellEnd"/>
            <w:r w:rsidRPr="00F24CE8">
              <w:rPr>
                <w:rFonts w:ascii="Times New Roman" w:hAnsi="Times New Roman" w:cs="Times New Roman"/>
                <w:color w:val="auto"/>
                <w:sz w:val="18"/>
                <w:szCs w:val="18"/>
                <w:lang w:val="lv-LV"/>
              </w:rPr>
              <w:t>, G-</w:t>
            </w:r>
            <w:proofErr w:type="spellStart"/>
            <w:r w:rsidRPr="00F24CE8">
              <w:rPr>
                <w:rFonts w:ascii="Times New Roman" w:hAnsi="Times New Roman" w:cs="Times New Roman"/>
                <w:color w:val="auto"/>
                <w:sz w:val="18"/>
                <w:szCs w:val="18"/>
                <w:lang w:val="lv-LV"/>
              </w:rPr>
              <w:t>Means</w:t>
            </w:r>
            <w:proofErr w:type="spellEnd"/>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D88F368" w14:textId="26132A3F"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79EE9786" w14:textId="12702C01"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137D91A"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690AA29"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54F01BF0"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729AA743" w14:textId="55BA3F1F" w:rsidR="00FC333E" w:rsidRPr="0068256B" w:rsidRDefault="00FC333E" w:rsidP="00FC333E">
            <w:pPr>
              <w:rPr>
                <w:rFonts w:ascii="Times New Roman" w:hAnsi="Times New Roman" w:cs="Times New Roman"/>
                <w:color w:val="auto"/>
                <w:sz w:val="18"/>
                <w:szCs w:val="18"/>
                <w:lang w:val="lv-LV"/>
              </w:rPr>
            </w:pPr>
            <w:proofErr w:type="spellStart"/>
            <w:r>
              <w:rPr>
                <w:rFonts w:ascii="Times New Roman" w:hAnsi="Times New Roman" w:cs="Times New Roman"/>
                <w:color w:val="auto"/>
                <w:sz w:val="18"/>
                <w:szCs w:val="18"/>
                <w:lang w:val="lv-LV"/>
              </w:rPr>
              <w:t>Klasterizācijas</w:t>
            </w:r>
            <w:proofErr w:type="spellEnd"/>
            <w:r>
              <w:rPr>
                <w:rFonts w:ascii="Times New Roman" w:hAnsi="Times New Roman" w:cs="Times New Roman"/>
                <w:color w:val="auto"/>
                <w:sz w:val="18"/>
                <w:szCs w:val="18"/>
                <w:lang w:val="lv-LV"/>
              </w:rPr>
              <w:t xml:space="preserve"> metodes: DBSCAN, HDBSCAN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20FA43C" w14:textId="5E068A4A"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D1C650B" w14:textId="784E4BBC"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55D2944"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205007A"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169A616F"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1A6CBB4E" w14:textId="67C9BE21" w:rsidR="00FC333E" w:rsidRPr="0068256B"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Dziļā metriku mašīnmācīšanās: “</w:t>
            </w:r>
            <w:proofErr w:type="spellStart"/>
            <w:r>
              <w:rPr>
                <w:rFonts w:ascii="Times New Roman" w:hAnsi="Times New Roman" w:cs="Times New Roman"/>
                <w:color w:val="auto"/>
                <w:sz w:val="18"/>
                <w:szCs w:val="18"/>
                <w:lang w:val="lv-LV"/>
              </w:rPr>
              <w:t>Contrastive</w:t>
            </w:r>
            <w:proofErr w:type="spellEnd"/>
            <w:r>
              <w:rPr>
                <w:rFonts w:ascii="Times New Roman" w:hAnsi="Times New Roman" w:cs="Times New Roman"/>
                <w:color w:val="auto"/>
                <w:sz w:val="18"/>
                <w:szCs w:val="18"/>
                <w:lang w:val="lv-LV"/>
              </w:rPr>
              <w:t xml:space="preserve">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85A4F24"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B9AED93" w14:textId="4EAB514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198DD8C"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0077FFBB"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68C1A3E3"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3B989127" w14:textId="74531F32" w:rsidR="00FC333E" w:rsidRPr="0068256B"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Dziļā metriku mašīnmācīšanās: “</w:t>
            </w:r>
            <w:proofErr w:type="spellStart"/>
            <w:r>
              <w:rPr>
                <w:rFonts w:ascii="Times New Roman" w:hAnsi="Times New Roman" w:cs="Times New Roman"/>
                <w:color w:val="auto"/>
                <w:sz w:val="18"/>
                <w:szCs w:val="18"/>
                <w:lang w:val="lv-LV"/>
              </w:rPr>
              <w:t>Triplet</w:t>
            </w:r>
            <w:proofErr w:type="spellEnd"/>
            <w:r>
              <w:rPr>
                <w:rFonts w:ascii="Times New Roman" w:hAnsi="Times New Roman" w:cs="Times New Roman"/>
                <w:color w:val="auto"/>
                <w:sz w:val="18"/>
                <w:szCs w:val="18"/>
                <w:lang w:val="lv-LV"/>
              </w:rPr>
              <w:t xml:space="preserve">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705627D"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4A04B59" w14:textId="20D274C3"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4776B6D"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4610320"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5B1ECD13"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67B91D52" w14:textId="69DAAE86" w:rsidR="00FC333E" w:rsidRPr="0068256B"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Dziļā metriku mašīnmācīšanās: “Proxy-NCA Loss”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3A6B52C"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D811F6A" w14:textId="66CEDBF8"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0D9F1BD3"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2BFB19F0"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2A1A07B6"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47AE3748" w14:textId="6FD64523" w:rsidR="00FC333E" w:rsidRPr="0068256B"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Ģeneratīvie modeļi: VAE</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018B95C9"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62FDDE37" w14:textId="42A975A9"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042C58A"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CA1111A"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r w:rsidR="00FC333E" w:rsidRPr="0068256B" w14:paraId="12672569"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73F26810" w14:textId="30E74E56" w:rsidR="00FC333E" w:rsidRPr="009F6F74"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Ģeneratīvie modeļi: GAN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58F2B05" w14:textId="1F875D79"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5072265F" w14:textId="6299A83D"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636F642" w14:textId="4DEF4343"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5922375" w14:textId="2C04D492"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0</w:t>
            </w:r>
          </w:p>
        </w:tc>
      </w:tr>
      <w:tr w:rsidR="00FC333E" w:rsidRPr="0068256B" w14:paraId="128E6CC7"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FFFFFF"/>
          </w:tcPr>
          <w:p w14:paraId="6A2B41E5" w14:textId="1B5DD836" w:rsidR="00FC333E" w:rsidRDefault="00FC333E" w:rsidP="00FC333E">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Ģeneratīvie modeļi: W-GAN</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88BDEE3" w14:textId="6D509E6F" w:rsidR="00FC333E"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48F26522" w14:textId="3BD82146" w:rsidR="00FC333E"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161EABCF" w14:textId="12D04EE3" w:rsidR="00FC333E"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Pr>
          <w:p w14:paraId="31B1F19A" w14:textId="5C6F0ED7" w:rsidR="00FC333E"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0</w:t>
            </w:r>
          </w:p>
        </w:tc>
      </w:tr>
      <w:tr w:rsidR="00FC333E" w:rsidRPr="0068256B" w14:paraId="3DEE23E8" w14:textId="77777777" w:rsidTr="00E059BE">
        <w:trPr>
          <w:jc w:val="center"/>
        </w:trPr>
        <w:tc>
          <w:tcPr>
            <w:tcW w:w="7339" w:type="dxa"/>
            <w:tcBorders>
              <w:top w:val="single" w:sz="4" w:space="0" w:color="000000"/>
              <w:left w:val="single" w:sz="4" w:space="0" w:color="000000"/>
              <w:bottom w:val="single" w:sz="4" w:space="0" w:color="000000"/>
              <w:right w:val="single" w:sz="4" w:space="0" w:color="000000"/>
            </w:tcBorders>
            <w:shd w:val="clear" w:color="auto" w:fill="CCCCCC"/>
          </w:tcPr>
          <w:p w14:paraId="43A68EDC" w14:textId="77777777" w:rsidR="00FC333E" w:rsidRPr="0068256B" w:rsidRDefault="00FC333E" w:rsidP="00FC333E">
            <w:pPr>
              <w:jc w:val="right"/>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Kopā:</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7C35B2C" w14:textId="0BEDA3A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3</w:t>
            </w:r>
            <w:r>
              <w:rPr>
                <w:rFonts w:ascii="Times New Roman" w:hAnsi="Times New Roman" w:cs="Times New Roman"/>
                <w:color w:val="auto"/>
                <w:sz w:val="18"/>
                <w:szCs w:val="18"/>
                <w:lang w:val="lv-LV"/>
              </w:rPr>
              <w:t>6</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4C8D8B3D" w14:textId="6897637B" w:rsidR="00FC333E" w:rsidRPr="0068256B" w:rsidRDefault="00FC333E" w:rsidP="00FC333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36</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6D237E58"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c>
          <w:tcPr>
            <w:tcW w:w="862" w:type="dxa"/>
            <w:tcBorders>
              <w:top w:val="single" w:sz="4" w:space="0" w:color="000000"/>
              <w:left w:val="single" w:sz="4" w:space="0" w:color="000000"/>
              <w:bottom w:val="single" w:sz="4" w:space="0" w:color="000000"/>
              <w:right w:val="single" w:sz="4" w:space="0" w:color="000000"/>
            </w:tcBorders>
            <w:shd w:val="clear" w:color="auto" w:fill="CCCCCC"/>
          </w:tcPr>
          <w:p w14:paraId="05B2F859" w14:textId="77777777" w:rsidR="00FC333E" w:rsidRPr="0068256B" w:rsidRDefault="00FC333E" w:rsidP="00FC333E">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w:t>
            </w:r>
          </w:p>
        </w:tc>
      </w:tr>
    </w:tbl>
    <w:p w14:paraId="73E4503F" w14:textId="77777777" w:rsidR="009641EF" w:rsidRPr="0068256B" w:rsidRDefault="009641EF">
      <w:pPr>
        <w:rPr>
          <w:rFonts w:ascii="Times New Roman" w:hAnsi="Times New Roman" w:cs="Times New Roman"/>
          <w:color w:val="auto"/>
          <w:sz w:val="18"/>
          <w:szCs w:val="18"/>
          <w:lang w:val="lv-LV"/>
        </w:rPr>
      </w:pPr>
    </w:p>
    <w:p w14:paraId="18E78058" w14:textId="77777777" w:rsidR="009641EF" w:rsidRPr="0068256B" w:rsidRDefault="00DF49B3">
      <w:pPr>
        <w:spacing w:line="320" w:lineRule="atLeast"/>
        <w:rPr>
          <w:rFonts w:ascii="Times New Roman" w:hAnsi="Times New Roman" w:cs="Times New Roman"/>
          <w:color w:val="auto"/>
          <w:sz w:val="18"/>
          <w:szCs w:val="18"/>
          <w:lang w:val="lv-LV"/>
        </w:rPr>
      </w:pPr>
      <w:r w:rsidRPr="0068256B">
        <w:rPr>
          <w:rFonts w:ascii="Times New Roman" w:hAnsi="Times New Roman" w:cs="Times New Roman"/>
          <w:b/>
          <w:bCs/>
          <w:i/>
          <w:iCs/>
          <w:color w:val="auto"/>
          <w:sz w:val="18"/>
          <w:szCs w:val="18"/>
          <w:lang w:val="lv-LV"/>
        </w:rPr>
        <w:t>Sasniedzamie studiju rezultāti un to vērtēšana</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5"/>
        <w:gridCol w:w="3432"/>
      </w:tblGrid>
      <w:tr w:rsidR="009641EF" w:rsidRPr="0068256B" w14:paraId="76CD00E9"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CCCCCC"/>
          </w:tcPr>
          <w:p w14:paraId="04336266"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Sasniedzamie studiju rezultāti</w:t>
            </w:r>
          </w:p>
        </w:tc>
        <w:tc>
          <w:tcPr>
            <w:tcW w:w="3432" w:type="dxa"/>
            <w:tcBorders>
              <w:top w:val="single" w:sz="4" w:space="0" w:color="000000"/>
              <w:left w:val="single" w:sz="4" w:space="0" w:color="000000"/>
              <w:bottom w:val="single" w:sz="4" w:space="0" w:color="000000"/>
              <w:right w:val="single" w:sz="4" w:space="0" w:color="000000"/>
            </w:tcBorders>
            <w:shd w:val="clear" w:color="auto" w:fill="CCCCCC"/>
          </w:tcPr>
          <w:p w14:paraId="42529FE6" w14:textId="77777777" w:rsidR="009641EF" w:rsidRPr="0068256B" w:rsidRDefault="00DF49B3">
            <w:pP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Rezultātu vērtēšanas metodes</w:t>
            </w:r>
          </w:p>
        </w:tc>
      </w:tr>
      <w:tr w:rsidR="009641EF" w:rsidRPr="00AE16AD" w14:paraId="11E0D499"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31A8D9FD" w14:textId="1742BB17" w:rsidR="009641EF" w:rsidRPr="0068256B" w:rsidRDefault="007951E4">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Spēja izprast un pielietot dimensiju reducēšanas metodes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35BF95C1" w14:textId="24FA85C9" w:rsidR="009641EF" w:rsidRPr="0068256B" w:rsidRDefault="00CE0347">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Mājasdarbu</w:t>
            </w:r>
            <w:r w:rsidR="007951E4">
              <w:rPr>
                <w:rFonts w:ascii="Times New Roman" w:hAnsi="Times New Roman" w:cs="Times New Roman"/>
                <w:color w:val="auto"/>
                <w:sz w:val="18"/>
                <w:szCs w:val="18"/>
                <w:lang w:val="lv-LV"/>
              </w:rPr>
              <w:t xml:space="preserve"> un praktisko darbu</w:t>
            </w:r>
            <w:r>
              <w:rPr>
                <w:rFonts w:ascii="Times New Roman" w:hAnsi="Times New Roman" w:cs="Times New Roman"/>
                <w:color w:val="auto"/>
                <w:sz w:val="18"/>
                <w:szCs w:val="18"/>
                <w:lang w:val="lv-LV"/>
              </w:rPr>
              <w:t xml:space="preserve"> rezultāti</w:t>
            </w:r>
          </w:p>
        </w:tc>
      </w:tr>
      <w:tr w:rsidR="00AE16AD" w:rsidRPr="00AE16AD" w14:paraId="07139CB1"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7948AFFE" w14:textId="7B4C0FD3"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Spēja izprast un pielietot </w:t>
            </w:r>
            <w:proofErr w:type="spellStart"/>
            <w:r>
              <w:rPr>
                <w:rFonts w:ascii="Times New Roman" w:hAnsi="Times New Roman" w:cs="Times New Roman"/>
                <w:color w:val="auto"/>
                <w:sz w:val="18"/>
                <w:szCs w:val="18"/>
                <w:lang w:val="lv-LV"/>
              </w:rPr>
              <w:t>klasterizācijas</w:t>
            </w:r>
            <w:proofErr w:type="spellEnd"/>
            <w:r>
              <w:rPr>
                <w:rFonts w:ascii="Times New Roman" w:hAnsi="Times New Roman" w:cs="Times New Roman"/>
                <w:color w:val="auto"/>
                <w:sz w:val="18"/>
                <w:szCs w:val="18"/>
                <w:lang w:val="lv-LV"/>
              </w:rPr>
              <w:t xml:space="preserve"> metodes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7494AF3D" w14:textId="2C524E5D"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Mājasdarbu un praktisko darbu rezultāti</w:t>
            </w:r>
          </w:p>
        </w:tc>
      </w:tr>
      <w:tr w:rsidR="00AE16AD" w:rsidRPr="00AE16AD" w14:paraId="369E5A20"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166EEA93" w14:textId="7562FBEB"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Spēja izprast un pielietot </w:t>
            </w:r>
            <w:r>
              <w:rPr>
                <w:rFonts w:ascii="Times New Roman" w:hAnsi="Times New Roman" w:cs="Times New Roman"/>
                <w:color w:val="auto"/>
                <w:sz w:val="18"/>
                <w:szCs w:val="18"/>
                <w:lang w:val="lv-LV"/>
              </w:rPr>
              <w:t>dziļās metriku mašīnmācīšanās</w:t>
            </w:r>
            <w:r>
              <w:rPr>
                <w:rFonts w:ascii="Times New Roman" w:hAnsi="Times New Roman" w:cs="Times New Roman"/>
                <w:color w:val="auto"/>
                <w:sz w:val="18"/>
                <w:szCs w:val="18"/>
                <w:lang w:val="lv-LV"/>
              </w:rPr>
              <w:t xml:space="preserve"> metodes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3829CCB0" w14:textId="037BE0AE"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Mājasdarbu un praktisko darbu rezultāti</w:t>
            </w:r>
          </w:p>
        </w:tc>
      </w:tr>
      <w:tr w:rsidR="00AE16AD" w:rsidRPr="00AE16AD" w14:paraId="60978C52"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73F43D76" w14:textId="672C611C"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 xml:space="preserve">Spēja izprast un pielietot </w:t>
            </w:r>
            <w:r>
              <w:rPr>
                <w:rFonts w:ascii="Times New Roman" w:hAnsi="Times New Roman" w:cs="Times New Roman"/>
                <w:color w:val="auto"/>
                <w:sz w:val="18"/>
                <w:szCs w:val="18"/>
                <w:lang w:val="lv-LV"/>
              </w:rPr>
              <w:t xml:space="preserve">ģeneratīvo modeļu </w:t>
            </w:r>
            <w:r>
              <w:rPr>
                <w:rFonts w:ascii="Times New Roman" w:hAnsi="Times New Roman" w:cs="Times New Roman"/>
                <w:color w:val="auto"/>
                <w:sz w:val="18"/>
                <w:szCs w:val="18"/>
                <w:lang w:val="lv-LV"/>
              </w:rPr>
              <w:t>metodes</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7BE6CEC6" w14:textId="5B920B2C" w:rsidR="00AE16AD" w:rsidRPr="0068256B"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Mājasdarbu un praktisko darbu rezultāti</w:t>
            </w:r>
          </w:p>
        </w:tc>
      </w:tr>
      <w:tr w:rsidR="00AE16AD" w:rsidRPr="00AE16AD" w14:paraId="73B83024" w14:textId="77777777" w:rsidTr="00CE0347">
        <w:trPr>
          <w:jc w:val="center"/>
        </w:trPr>
        <w:tc>
          <w:tcPr>
            <w:tcW w:w="7355" w:type="dxa"/>
            <w:tcBorders>
              <w:top w:val="single" w:sz="4" w:space="0" w:color="000000"/>
              <w:left w:val="single" w:sz="4" w:space="0" w:color="000000"/>
              <w:bottom w:val="single" w:sz="4" w:space="0" w:color="000000"/>
              <w:right w:val="single" w:sz="4" w:space="0" w:color="000000"/>
            </w:tcBorders>
            <w:shd w:val="clear" w:color="auto" w:fill="FFFFFF"/>
          </w:tcPr>
          <w:p w14:paraId="06E57917" w14:textId="20871A8D" w:rsidR="00AE16AD"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Studenti spēs izmantot RTU HPC skaitļošanas klasteri</w:t>
            </w:r>
          </w:p>
        </w:tc>
        <w:tc>
          <w:tcPr>
            <w:tcW w:w="3432" w:type="dxa"/>
            <w:tcBorders>
              <w:top w:val="single" w:sz="4" w:space="0" w:color="000000"/>
              <w:left w:val="single" w:sz="4" w:space="0" w:color="000000"/>
              <w:bottom w:val="single" w:sz="4" w:space="0" w:color="000000"/>
              <w:right w:val="single" w:sz="4" w:space="0" w:color="000000"/>
            </w:tcBorders>
            <w:shd w:val="clear" w:color="auto" w:fill="FFFFFF"/>
          </w:tcPr>
          <w:p w14:paraId="2C632CBE" w14:textId="5C5B7F38" w:rsidR="00AE16AD" w:rsidRDefault="00AE16AD" w:rsidP="00AE16AD">
            <w:pP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Mājasdarbu un praktisko darbu rezultāti</w:t>
            </w:r>
          </w:p>
        </w:tc>
      </w:tr>
    </w:tbl>
    <w:p w14:paraId="6658DAC9" w14:textId="77777777" w:rsidR="009641EF" w:rsidRPr="0068256B" w:rsidRDefault="009641EF">
      <w:pPr>
        <w:rPr>
          <w:rFonts w:ascii="Times New Roman" w:hAnsi="Times New Roman" w:cs="Times New Roman"/>
          <w:color w:val="auto"/>
          <w:sz w:val="18"/>
          <w:szCs w:val="18"/>
          <w:lang w:val="lv-LV"/>
        </w:rPr>
      </w:pPr>
    </w:p>
    <w:p w14:paraId="79CE3B57" w14:textId="77777777" w:rsidR="009641EF" w:rsidRPr="0068256B" w:rsidRDefault="00DF49B3">
      <w:pPr>
        <w:spacing w:line="320" w:lineRule="atLeast"/>
        <w:rPr>
          <w:rFonts w:ascii="Times New Roman" w:hAnsi="Times New Roman" w:cs="Times New Roman"/>
          <w:color w:val="auto"/>
          <w:sz w:val="18"/>
          <w:szCs w:val="18"/>
          <w:lang w:val="lv-LV"/>
        </w:rPr>
      </w:pPr>
      <w:r w:rsidRPr="0068256B">
        <w:rPr>
          <w:rFonts w:ascii="Times New Roman" w:hAnsi="Times New Roman" w:cs="Times New Roman"/>
          <w:b/>
          <w:bCs/>
          <w:i/>
          <w:iCs/>
          <w:color w:val="auto"/>
          <w:sz w:val="18"/>
          <w:szCs w:val="18"/>
          <w:lang w:val="lv-LV"/>
        </w:rPr>
        <w:t>Kursa struktūra</w:t>
      </w:r>
    </w:p>
    <w:tbl>
      <w:tblPr>
        <w:tblW w:w="10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0"/>
        <w:gridCol w:w="800"/>
        <w:gridCol w:w="799"/>
        <w:gridCol w:w="799"/>
        <w:gridCol w:w="639"/>
        <w:gridCol w:w="639"/>
        <w:gridCol w:w="799"/>
        <w:gridCol w:w="799"/>
        <w:gridCol w:w="799"/>
        <w:gridCol w:w="719"/>
        <w:gridCol w:w="719"/>
        <w:gridCol w:w="719"/>
        <w:gridCol w:w="719"/>
        <w:gridCol w:w="719"/>
        <w:gridCol w:w="719"/>
      </w:tblGrid>
      <w:tr w:rsidR="009641EF" w:rsidRPr="0068256B" w14:paraId="2405016A"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CCCCC"/>
          </w:tcPr>
          <w:p w14:paraId="77C76F24"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Daļa</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CCCCCC"/>
          </w:tcPr>
          <w:p w14:paraId="38FF9FB4"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Semestris</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419E9E52"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KP</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7D2C9923"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EKPS</w:t>
            </w:r>
          </w:p>
        </w:tc>
        <w:tc>
          <w:tcPr>
            <w:tcW w:w="2397" w:type="dxa"/>
            <w:gridSpan w:val="3"/>
            <w:tcBorders>
              <w:top w:val="single" w:sz="4" w:space="0" w:color="000000"/>
              <w:left w:val="single" w:sz="4" w:space="0" w:color="000000"/>
              <w:bottom w:val="single" w:sz="4" w:space="0" w:color="000000"/>
              <w:right w:val="single" w:sz="4" w:space="0" w:color="000000"/>
            </w:tcBorders>
            <w:shd w:val="clear" w:color="auto" w:fill="CCCCCC"/>
          </w:tcPr>
          <w:p w14:paraId="32FBBC64"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Stundas nedēļā</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CCCCCC"/>
          </w:tcPr>
          <w:p w14:paraId="7E7718B9"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Pārbaudījumi</w:t>
            </w:r>
          </w:p>
        </w:tc>
        <w:tc>
          <w:tcPr>
            <w:tcW w:w="2157" w:type="dxa"/>
            <w:gridSpan w:val="3"/>
            <w:tcBorders>
              <w:top w:val="single" w:sz="4" w:space="0" w:color="000000"/>
              <w:left w:val="single" w:sz="4" w:space="0" w:color="000000"/>
              <w:bottom w:val="single" w:sz="4" w:space="0" w:color="000000"/>
              <w:right w:val="single" w:sz="4" w:space="0" w:color="000000"/>
            </w:tcBorders>
            <w:shd w:val="clear" w:color="auto" w:fill="CCCCCC"/>
          </w:tcPr>
          <w:p w14:paraId="39FC6D97"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Brīvās izvēles pārbaudījumi</w:t>
            </w:r>
          </w:p>
        </w:tc>
      </w:tr>
      <w:tr w:rsidR="009641EF" w:rsidRPr="0068256B" w14:paraId="2156D81E"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CCCCCC"/>
          </w:tcPr>
          <w:p w14:paraId="6F1404E4"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6E0C804F"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Rudens</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70A33CAD"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Pavasara</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415B9AEE"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Vasaras</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72536D75"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CCCCCC"/>
          </w:tcPr>
          <w:p w14:paraId="059B08E9"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27B1793C"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Lekcijas</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5E84BB2D"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Prakt</w:t>
            </w:r>
            <w:proofErr w:type="spellEnd"/>
            <w:r w:rsidRPr="0068256B">
              <w:rPr>
                <w:rFonts w:ascii="Times New Roman" w:hAnsi="Times New Roman" w:cs="Times New Roman"/>
                <w:color w:val="auto"/>
                <w:sz w:val="18"/>
                <w:szCs w:val="18"/>
                <w:lang w:val="lv-LV"/>
              </w:rPr>
              <w:t xml:space="preserve"> d.</w:t>
            </w:r>
          </w:p>
        </w:tc>
        <w:tc>
          <w:tcPr>
            <w:tcW w:w="799" w:type="dxa"/>
            <w:tcBorders>
              <w:top w:val="single" w:sz="4" w:space="0" w:color="000000"/>
              <w:left w:val="single" w:sz="4" w:space="0" w:color="000000"/>
              <w:bottom w:val="single" w:sz="4" w:space="0" w:color="000000"/>
              <w:right w:val="single" w:sz="4" w:space="0" w:color="000000"/>
            </w:tcBorders>
            <w:shd w:val="clear" w:color="auto" w:fill="CCCCCC"/>
          </w:tcPr>
          <w:p w14:paraId="250D9906"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Laborat</w:t>
            </w:r>
            <w:proofErr w:type="spellEnd"/>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15B42F55"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Ieskaite</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3C88938A"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Eksām</w:t>
            </w:r>
            <w:proofErr w:type="spellEnd"/>
            <w:r w:rsidRPr="0068256B">
              <w:rPr>
                <w:rFonts w:ascii="Times New Roman" w:hAnsi="Times New Roman" w:cs="Times New Roman"/>
                <w:color w:val="auto"/>
                <w:sz w:val="18"/>
                <w:szCs w:val="18"/>
                <w:lang w:val="lv-LV"/>
              </w:rPr>
              <w:t>.</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5E90EFCB"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Darbs</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794C36B4"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Ieskaite</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7BDB902C" w14:textId="77777777" w:rsidR="009641EF" w:rsidRPr="0068256B" w:rsidRDefault="00DF49B3">
            <w:pPr>
              <w:jc w:val="center"/>
              <w:rPr>
                <w:rFonts w:ascii="Times New Roman" w:hAnsi="Times New Roman" w:cs="Times New Roman"/>
                <w:color w:val="auto"/>
                <w:sz w:val="18"/>
                <w:szCs w:val="18"/>
                <w:lang w:val="lv-LV"/>
              </w:rPr>
            </w:pPr>
            <w:proofErr w:type="spellStart"/>
            <w:r w:rsidRPr="0068256B">
              <w:rPr>
                <w:rFonts w:ascii="Times New Roman" w:hAnsi="Times New Roman" w:cs="Times New Roman"/>
                <w:color w:val="auto"/>
                <w:sz w:val="18"/>
                <w:szCs w:val="18"/>
                <w:lang w:val="lv-LV"/>
              </w:rPr>
              <w:t>Eksām</w:t>
            </w:r>
            <w:proofErr w:type="spellEnd"/>
            <w:r w:rsidRPr="0068256B">
              <w:rPr>
                <w:rFonts w:ascii="Times New Roman" w:hAnsi="Times New Roman" w:cs="Times New Roman"/>
                <w:color w:val="auto"/>
                <w:sz w:val="18"/>
                <w:szCs w:val="18"/>
                <w:lang w:val="lv-LV"/>
              </w:rPr>
              <w:t>.</w:t>
            </w:r>
          </w:p>
        </w:tc>
        <w:tc>
          <w:tcPr>
            <w:tcW w:w="719" w:type="dxa"/>
            <w:tcBorders>
              <w:top w:val="single" w:sz="4" w:space="0" w:color="000000"/>
              <w:left w:val="single" w:sz="4" w:space="0" w:color="000000"/>
              <w:bottom w:val="single" w:sz="4" w:space="0" w:color="000000"/>
              <w:right w:val="single" w:sz="4" w:space="0" w:color="000000"/>
            </w:tcBorders>
            <w:shd w:val="clear" w:color="auto" w:fill="CCCCCC"/>
          </w:tcPr>
          <w:p w14:paraId="3136E0B2"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Darbs</w:t>
            </w:r>
          </w:p>
        </w:tc>
      </w:tr>
      <w:tr w:rsidR="009641EF" w:rsidRPr="0068256B" w14:paraId="3DA9F36E" w14:textId="77777777">
        <w:trPr>
          <w:jc w:val="center"/>
        </w:trPr>
        <w:tc>
          <w:tcPr>
            <w:tcW w:w="399" w:type="dxa"/>
            <w:tcBorders>
              <w:top w:val="single" w:sz="4" w:space="0" w:color="000000"/>
              <w:left w:val="single" w:sz="4" w:space="0" w:color="000000"/>
              <w:bottom w:val="single" w:sz="4" w:space="0" w:color="000000"/>
              <w:right w:val="single" w:sz="4" w:space="0" w:color="000000"/>
            </w:tcBorders>
            <w:shd w:val="clear" w:color="auto" w:fill="FFFFFF"/>
          </w:tcPr>
          <w:p w14:paraId="1BADCD5E"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1.</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75AC5A26" w14:textId="4187D617" w:rsidR="009641EF" w:rsidRPr="0068256B" w:rsidRDefault="009641EF">
            <w:pPr>
              <w:jc w:val="center"/>
              <w:rPr>
                <w:rFonts w:ascii="Times New Roman" w:hAnsi="Times New Roman" w:cs="Times New Roman"/>
                <w:color w:val="auto"/>
                <w:sz w:val="18"/>
                <w:szCs w:val="18"/>
                <w:lang w:val="lv-LV"/>
              </w:rPr>
            </w:pP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700B5D30" w14:textId="132CF4C5" w:rsidR="009641EF" w:rsidRPr="0068256B" w:rsidRDefault="00B11225">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w:t>
            </w:r>
            <w:r w:rsidR="00DF49B3" w:rsidRPr="0068256B">
              <w:rPr>
                <w:rFonts w:ascii="Times New Roman" w:hAnsi="Times New Roman" w:cs="Times New Roman"/>
                <w:color w:val="auto"/>
                <w:sz w:val="18"/>
                <w:szCs w:val="18"/>
                <w:lang w:val="lv-LV"/>
              </w:rPr>
              <w:t xml:space="preserve"> </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7F02DE2A"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639" w:type="dxa"/>
            <w:tcBorders>
              <w:top w:val="single" w:sz="4" w:space="0" w:color="000000"/>
              <w:left w:val="single" w:sz="4" w:space="0" w:color="000000"/>
              <w:bottom w:val="single" w:sz="4" w:space="0" w:color="000000"/>
              <w:right w:val="single" w:sz="4" w:space="0" w:color="000000"/>
            </w:tcBorders>
            <w:shd w:val="clear" w:color="auto" w:fill="FFFFFF"/>
          </w:tcPr>
          <w:p w14:paraId="2C11E878" w14:textId="2BC2ADB7" w:rsidR="009641EF" w:rsidRPr="0068256B" w:rsidRDefault="00E059B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4</w:t>
            </w:r>
            <w:r w:rsidR="00DF49B3" w:rsidRPr="0068256B">
              <w:rPr>
                <w:rFonts w:ascii="Times New Roman" w:hAnsi="Times New Roman" w:cs="Times New Roman"/>
                <w:color w:val="auto"/>
                <w:sz w:val="18"/>
                <w:szCs w:val="18"/>
                <w:lang w:val="lv-LV"/>
              </w:rPr>
              <w:t>.0</w:t>
            </w:r>
          </w:p>
        </w:tc>
        <w:tc>
          <w:tcPr>
            <w:tcW w:w="639" w:type="dxa"/>
            <w:tcBorders>
              <w:top w:val="single" w:sz="4" w:space="0" w:color="000000"/>
              <w:left w:val="single" w:sz="4" w:space="0" w:color="000000"/>
              <w:bottom w:val="single" w:sz="4" w:space="0" w:color="000000"/>
              <w:right w:val="single" w:sz="4" w:space="0" w:color="000000"/>
            </w:tcBorders>
            <w:shd w:val="clear" w:color="auto" w:fill="FFFFFF"/>
          </w:tcPr>
          <w:p w14:paraId="46101D22" w14:textId="3406DEA5" w:rsidR="009641EF" w:rsidRPr="0068256B" w:rsidRDefault="00E059B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6</w:t>
            </w:r>
            <w:r w:rsidR="00DF49B3" w:rsidRPr="0068256B">
              <w:rPr>
                <w:rFonts w:ascii="Times New Roman" w:hAnsi="Times New Roman" w:cs="Times New Roman"/>
                <w:color w:val="auto"/>
                <w:sz w:val="18"/>
                <w:szCs w:val="18"/>
                <w:lang w:val="lv-LV"/>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733A7D83"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2.0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25EDF477" w14:textId="16D9B742" w:rsidR="009641EF" w:rsidRPr="0068256B" w:rsidRDefault="00E059BE">
            <w:pPr>
              <w:jc w:val="center"/>
              <w:rPr>
                <w:rFonts w:ascii="Times New Roman" w:hAnsi="Times New Roman" w:cs="Times New Roman"/>
                <w:color w:val="auto"/>
                <w:sz w:val="18"/>
                <w:szCs w:val="18"/>
                <w:lang w:val="lv-LV"/>
              </w:rPr>
            </w:pPr>
            <w:r>
              <w:rPr>
                <w:rFonts w:ascii="Times New Roman" w:hAnsi="Times New Roman" w:cs="Times New Roman"/>
                <w:color w:val="auto"/>
                <w:sz w:val="18"/>
                <w:szCs w:val="18"/>
                <w:lang w:val="lv-LV"/>
              </w:rPr>
              <w:t>2</w:t>
            </w:r>
            <w:r w:rsidR="00DF49B3" w:rsidRPr="0068256B">
              <w:rPr>
                <w:rFonts w:ascii="Times New Roman" w:hAnsi="Times New Roman" w:cs="Times New Roman"/>
                <w:color w:val="auto"/>
                <w:sz w:val="18"/>
                <w:szCs w:val="18"/>
                <w:lang w:val="lv-LV"/>
              </w:rPr>
              <w:t>.0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Pr>
          <w:p w14:paraId="34C84608"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0.0</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023381B8"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0D041709"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70F467AC"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6B3A132E"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2DFEB762"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c>
          <w:tcPr>
            <w:tcW w:w="719" w:type="dxa"/>
            <w:tcBorders>
              <w:top w:val="single" w:sz="4" w:space="0" w:color="000000"/>
              <w:left w:val="single" w:sz="4" w:space="0" w:color="000000"/>
              <w:bottom w:val="single" w:sz="4" w:space="0" w:color="000000"/>
              <w:right w:val="single" w:sz="4" w:space="0" w:color="000000"/>
            </w:tcBorders>
            <w:shd w:val="clear" w:color="auto" w:fill="FFFFFF"/>
          </w:tcPr>
          <w:p w14:paraId="1FCE0531" w14:textId="77777777" w:rsidR="009641EF" w:rsidRPr="0068256B" w:rsidRDefault="00DF49B3">
            <w:pPr>
              <w:jc w:val="center"/>
              <w:rPr>
                <w:rFonts w:ascii="Times New Roman" w:hAnsi="Times New Roman" w:cs="Times New Roman"/>
                <w:color w:val="auto"/>
                <w:sz w:val="18"/>
                <w:szCs w:val="18"/>
                <w:lang w:val="lv-LV"/>
              </w:rPr>
            </w:pPr>
            <w:r w:rsidRPr="0068256B">
              <w:rPr>
                <w:rFonts w:ascii="Times New Roman" w:hAnsi="Times New Roman" w:cs="Times New Roman"/>
                <w:color w:val="auto"/>
                <w:sz w:val="18"/>
                <w:szCs w:val="18"/>
                <w:lang w:val="lv-LV"/>
              </w:rPr>
              <w:t xml:space="preserve"> </w:t>
            </w:r>
          </w:p>
        </w:tc>
      </w:tr>
    </w:tbl>
    <w:p w14:paraId="3BEC9981" w14:textId="77777777" w:rsidR="00DF49B3" w:rsidRPr="0068256B" w:rsidRDefault="00DF49B3">
      <w:pPr>
        <w:rPr>
          <w:rFonts w:ascii="Times New Roman" w:hAnsi="Times New Roman" w:cs="Times New Roman"/>
          <w:color w:val="auto"/>
          <w:sz w:val="18"/>
          <w:szCs w:val="18"/>
          <w:lang w:val="lv-LV"/>
        </w:rPr>
      </w:pPr>
    </w:p>
    <w:sectPr w:rsidR="00DF49B3" w:rsidRPr="0068256B">
      <w:headerReference w:type="default" r:id="rId7"/>
      <w:pgSz w:w="11907" w:h="16840"/>
      <w:pgMar w:top="400" w:right="400" w:bottom="40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56D76" w14:textId="77777777" w:rsidR="00976F6A" w:rsidRDefault="00976F6A">
      <w:r>
        <w:separator/>
      </w:r>
    </w:p>
  </w:endnote>
  <w:endnote w:type="continuationSeparator" w:id="0">
    <w:p w14:paraId="759F34C7" w14:textId="77777777" w:rsidR="00976F6A" w:rsidRDefault="0097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C2E6" w14:textId="77777777" w:rsidR="00976F6A" w:rsidRDefault="00976F6A">
      <w:r>
        <w:separator/>
      </w:r>
    </w:p>
  </w:footnote>
  <w:footnote w:type="continuationSeparator" w:id="0">
    <w:p w14:paraId="1AAA7A3D" w14:textId="77777777" w:rsidR="00976F6A" w:rsidRDefault="0097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87" w:type="dxa"/>
      <w:jc w:val="center"/>
      <w:tblLayout w:type="fixed"/>
      <w:tblCellMar>
        <w:left w:w="0" w:type="dxa"/>
        <w:right w:w="0" w:type="dxa"/>
      </w:tblCellMar>
      <w:tblLook w:val="0000" w:firstRow="0" w:lastRow="0" w:firstColumn="0" w:lastColumn="0" w:noHBand="0" w:noVBand="0"/>
    </w:tblPr>
    <w:tblGrid>
      <w:gridCol w:w="3559"/>
      <w:gridCol w:w="3668"/>
      <w:gridCol w:w="3560"/>
    </w:tblGrid>
    <w:tr w:rsidR="009641EF" w14:paraId="60B759C0" w14:textId="77777777">
      <w:trPr>
        <w:jc w:val="center"/>
      </w:trPr>
      <w:tc>
        <w:tcPr>
          <w:tcW w:w="3559" w:type="dxa"/>
          <w:tcBorders>
            <w:top w:val="single" w:sz="4" w:space="0" w:color="FFFFFF"/>
            <w:left w:val="single" w:sz="4" w:space="0" w:color="FFFFFF"/>
            <w:bottom w:val="single" w:sz="4" w:space="0" w:color="FFFFFF"/>
            <w:right w:val="single" w:sz="4" w:space="0" w:color="FFFFFF"/>
          </w:tcBorders>
          <w:shd w:val="clear" w:color="auto" w:fill="FFFFFF"/>
        </w:tcPr>
        <w:p w14:paraId="3AA017E2" w14:textId="77777777" w:rsidR="009641EF" w:rsidRDefault="00DF49B3">
          <w:pPr>
            <w:spacing w:line="320" w:lineRule="atLeast"/>
            <w:rPr>
              <w:rFonts w:ascii="Times New Roman" w:hAnsi="Times New Roman" w:cs="Times New Roman"/>
              <w:color w:val="auto"/>
              <w:sz w:val="18"/>
              <w:szCs w:val="18"/>
            </w:rPr>
          </w:pPr>
          <w:proofErr w:type="spellStart"/>
          <w:r>
            <w:rPr>
              <w:rFonts w:ascii="Times New Roman" w:hAnsi="Times New Roman" w:cs="Times New Roman"/>
              <w:color w:val="auto"/>
              <w:sz w:val="18"/>
              <w:szCs w:val="18"/>
            </w:rPr>
            <w:t>Rīgas</w:t>
          </w:r>
          <w:proofErr w:type="spellEnd"/>
          <w:r>
            <w:rPr>
              <w:rFonts w:ascii="Times New Roman" w:hAnsi="Times New Roman" w:cs="Times New Roman"/>
              <w:color w:val="auto"/>
              <w:sz w:val="18"/>
              <w:szCs w:val="18"/>
            </w:rPr>
            <w:t xml:space="preserve"> </w:t>
          </w:r>
          <w:proofErr w:type="spellStart"/>
          <w:r>
            <w:rPr>
              <w:rFonts w:ascii="Times New Roman" w:hAnsi="Times New Roman" w:cs="Times New Roman"/>
              <w:color w:val="auto"/>
              <w:sz w:val="18"/>
              <w:szCs w:val="18"/>
            </w:rPr>
            <w:t>Tehniskā</w:t>
          </w:r>
          <w:proofErr w:type="spellEnd"/>
          <w:r>
            <w:rPr>
              <w:rFonts w:ascii="Times New Roman" w:hAnsi="Times New Roman" w:cs="Times New Roman"/>
              <w:color w:val="auto"/>
              <w:sz w:val="18"/>
              <w:szCs w:val="18"/>
            </w:rPr>
            <w:t xml:space="preserve"> </w:t>
          </w:r>
          <w:proofErr w:type="spellStart"/>
          <w:r>
            <w:rPr>
              <w:rFonts w:ascii="Times New Roman" w:hAnsi="Times New Roman" w:cs="Times New Roman"/>
              <w:color w:val="auto"/>
              <w:sz w:val="18"/>
              <w:szCs w:val="18"/>
            </w:rPr>
            <w:t>universitāte</w:t>
          </w:r>
          <w:proofErr w:type="spellEnd"/>
        </w:p>
        <w:p w14:paraId="2AC0FC77" w14:textId="77777777" w:rsidR="009641EF" w:rsidRDefault="009641EF">
          <w:pPr>
            <w:spacing w:line="320" w:lineRule="atLeast"/>
            <w:rPr>
              <w:rFonts w:ascii="Times New Roman" w:hAnsi="Times New Roman" w:cs="Times New Roman"/>
              <w:color w:val="auto"/>
              <w:sz w:val="18"/>
              <w:szCs w:val="18"/>
            </w:rPr>
          </w:pPr>
        </w:p>
      </w:tc>
      <w:tc>
        <w:tcPr>
          <w:tcW w:w="3667" w:type="dxa"/>
          <w:tcBorders>
            <w:top w:val="single" w:sz="4" w:space="0" w:color="FFFFFF"/>
            <w:left w:val="single" w:sz="4" w:space="0" w:color="FFFFFF"/>
            <w:bottom w:val="single" w:sz="4" w:space="0" w:color="FFFFFF"/>
            <w:right w:val="single" w:sz="4" w:space="0" w:color="FFFFFF"/>
          </w:tcBorders>
          <w:shd w:val="clear" w:color="auto" w:fill="FFFFFF"/>
        </w:tcPr>
        <w:p w14:paraId="48A22005" w14:textId="77777777" w:rsidR="009641EF" w:rsidRDefault="00351382">
          <w:pPr>
            <w:spacing w:line="320" w:lineRule="atLeast"/>
            <w:jc w:val="center"/>
            <w:rPr>
              <w:rFonts w:ascii="Times New Roman" w:hAnsi="Times New Roman" w:cs="Times New Roman"/>
              <w:color w:val="auto"/>
            </w:rPr>
          </w:pPr>
          <w:r>
            <w:rPr>
              <w:rFonts w:ascii="Times New Roman" w:hAnsi="Times New Roman" w:cs="Times New Roman"/>
              <w:noProof/>
              <w:color w:val="auto"/>
            </w:rPr>
            <w:drawing>
              <wp:inline distT="0" distB="0" distL="0" distR="0" wp14:anchorId="0BC07553" wp14:editId="71619A83">
                <wp:extent cx="1118870" cy="9436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943610"/>
                        </a:xfrm>
                        <a:prstGeom prst="rect">
                          <a:avLst/>
                        </a:prstGeom>
                        <a:noFill/>
                        <a:ln>
                          <a:noFill/>
                        </a:ln>
                      </pic:spPr>
                    </pic:pic>
                  </a:graphicData>
                </a:graphic>
              </wp:inline>
            </w:drawing>
          </w:r>
        </w:p>
      </w:tc>
      <w:tc>
        <w:tcPr>
          <w:tcW w:w="3559" w:type="dxa"/>
          <w:tcBorders>
            <w:top w:val="single" w:sz="4" w:space="0" w:color="FFFFFF"/>
            <w:left w:val="single" w:sz="4" w:space="0" w:color="FFFFFF"/>
            <w:bottom w:val="single" w:sz="4" w:space="0" w:color="FFFFFF"/>
            <w:right w:val="single" w:sz="4" w:space="0" w:color="FFFFFF"/>
          </w:tcBorders>
          <w:shd w:val="clear" w:color="auto" w:fill="FFFFFF"/>
        </w:tcPr>
        <w:p w14:paraId="0DF3E57B" w14:textId="5D3FCEC4" w:rsidR="009641EF" w:rsidRDefault="00211B4F" w:rsidP="0068256B">
          <w:pPr>
            <w:spacing w:line="320" w:lineRule="atLeast"/>
            <w:jc w:val="right"/>
            <w:rPr>
              <w:rFonts w:ascii="Times New Roman" w:hAnsi="Times New Roman" w:cs="Times New Roman"/>
              <w:color w:val="auto"/>
              <w:sz w:val="18"/>
              <w:szCs w:val="18"/>
            </w:rPr>
          </w:pPr>
          <w:r>
            <w:rPr>
              <w:rFonts w:ascii="Times New Roman" w:hAnsi="Times New Roman" w:cs="Times New Roman"/>
              <w:color w:val="auto"/>
              <w:sz w:val="18"/>
              <w:szCs w:val="18"/>
            </w:rPr>
            <w:t>26</w:t>
          </w:r>
          <w:r w:rsidR="00DF49B3">
            <w:rPr>
              <w:rFonts w:ascii="Times New Roman" w:hAnsi="Times New Roman" w:cs="Times New Roman"/>
              <w:color w:val="auto"/>
              <w:sz w:val="18"/>
              <w:szCs w:val="18"/>
            </w:rPr>
            <w:t>.</w:t>
          </w:r>
          <w:r>
            <w:rPr>
              <w:rFonts w:ascii="Times New Roman" w:hAnsi="Times New Roman" w:cs="Times New Roman"/>
              <w:color w:val="auto"/>
              <w:sz w:val="18"/>
              <w:szCs w:val="18"/>
            </w:rPr>
            <w:t>07</w:t>
          </w:r>
          <w:r w:rsidR="00DF49B3">
            <w:rPr>
              <w:rFonts w:ascii="Times New Roman" w:hAnsi="Times New Roman" w:cs="Times New Roman"/>
              <w:color w:val="auto"/>
              <w:sz w:val="18"/>
              <w:szCs w:val="18"/>
            </w:rPr>
            <w:t>.20</w:t>
          </w:r>
          <w:r>
            <w:rPr>
              <w:rFonts w:ascii="Times New Roman" w:hAnsi="Times New Roman" w:cs="Times New Roman"/>
              <w:color w:val="auto"/>
              <w:sz w:val="18"/>
              <w:szCs w:val="18"/>
            </w:rPr>
            <w:t>21</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69C7"/>
    <w:multiLevelType w:val="hybridMultilevel"/>
    <w:tmpl w:val="A6B4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D4C4F"/>
    <w:multiLevelType w:val="hybridMultilevel"/>
    <w:tmpl w:val="B5AAE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579DF"/>
    <w:multiLevelType w:val="hybridMultilevel"/>
    <w:tmpl w:val="4920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F120B"/>
    <w:multiLevelType w:val="hybridMultilevel"/>
    <w:tmpl w:val="B6E4CA4C"/>
    <w:lvl w:ilvl="0" w:tplc="43C087D0">
      <w:start w:val="1"/>
      <w:numFmt w:val="bullet"/>
      <w:lvlText w:val="•"/>
      <w:lvlJc w:val="left"/>
      <w:pPr>
        <w:tabs>
          <w:tab w:val="num" w:pos="720"/>
        </w:tabs>
        <w:ind w:left="720" w:hanging="360"/>
      </w:pPr>
      <w:rPr>
        <w:rFonts w:ascii="Arial" w:hAnsi="Arial" w:hint="default"/>
      </w:rPr>
    </w:lvl>
    <w:lvl w:ilvl="1" w:tplc="E1286BFE" w:tentative="1">
      <w:start w:val="1"/>
      <w:numFmt w:val="bullet"/>
      <w:lvlText w:val="•"/>
      <w:lvlJc w:val="left"/>
      <w:pPr>
        <w:tabs>
          <w:tab w:val="num" w:pos="1440"/>
        </w:tabs>
        <w:ind w:left="1440" w:hanging="360"/>
      </w:pPr>
      <w:rPr>
        <w:rFonts w:ascii="Arial" w:hAnsi="Arial" w:hint="default"/>
      </w:rPr>
    </w:lvl>
    <w:lvl w:ilvl="2" w:tplc="624C601A" w:tentative="1">
      <w:start w:val="1"/>
      <w:numFmt w:val="bullet"/>
      <w:lvlText w:val="•"/>
      <w:lvlJc w:val="left"/>
      <w:pPr>
        <w:tabs>
          <w:tab w:val="num" w:pos="2160"/>
        </w:tabs>
        <w:ind w:left="2160" w:hanging="360"/>
      </w:pPr>
      <w:rPr>
        <w:rFonts w:ascii="Arial" w:hAnsi="Arial" w:hint="default"/>
      </w:rPr>
    </w:lvl>
    <w:lvl w:ilvl="3" w:tplc="5F7C91FC" w:tentative="1">
      <w:start w:val="1"/>
      <w:numFmt w:val="bullet"/>
      <w:lvlText w:val="•"/>
      <w:lvlJc w:val="left"/>
      <w:pPr>
        <w:tabs>
          <w:tab w:val="num" w:pos="2880"/>
        </w:tabs>
        <w:ind w:left="2880" w:hanging="360"/>
      </w:pPr>
      <w:rPr>
        <w:rFonts w:ascii="Arial" w:hAnsi="Arial" w:hint="default"/>
      </w:rPr>
    </w:lvl>
    <w:lvl w:ilvl="4" w:tplc="EC0C39EC" w:tentative="1">
      <w:start w:val="1"/>
      <w:numFmt w:val="bullet"/>
      <w:lvlText w:val="•"/>
      <w:lvlJc w:val="left"/>
      <w:pPr>
        <w:tabs>
          <w:tab w:val="num" w:pos="3600"/>
        </w:tabs>
        <w:ind w:left="3600" w:hanging="360"/>
      </w:pPr>
      <w:rPr>
        <w:rFonts w:ascii="Arial" w:hAnsi="Arial" w:hint="default"/>
      </w:rPr>
    </w:lvl>
    <w:lvl w:ilvl="5" w:tplc="6150D2A6" w:tentative="1">
      <w:start w:val="1"/>
      <w:numFmt w:val="bullet"/>
      <w:lvlText w:val="•"/>
      <w:lvlJc w:val="left"/>
      <w:pPr>
        <w:tabs>
          <w:tab w:val="num" w:pos="4320"/>
        </w:tabs>
        <w:ind w:left="4320" w:hanging="360"/>
      </w:pPr>
      <w:rPr>
        <w:rFonts w:ascii="Arial" w:hAnsi="Arial" w:hint="default"/>
      </w:rPr>
    </w:lvl>
    <w:lvl w:ilvl="6" w:tplc="A1EC535A" w:tentative="1">
      <w:start w:val="1"/>
      <w:numFmt w:val="bullet"/>
      <w:lvlText w:val="•"/>
      <w:lvlJc w:val="left"/>
      <w:pPr>
        <w:tabs>
          <w:tab w:val="num" w:pos="5040"/>
        </w:tabs>
        <w:ind w:left="5040" w:hanging="360"/>
      </w:pPr>
      <w:rPr>
        <w:rFonts w:ascii="Arial" w:hAnsi="Arial" w:hint="default"/>
      </w:rPr>
    </w:lvl>
    <w:lvl w:ilvl="7" w:tplc="0D2E0A1C" w:tentative="1">
      <w:start w:val="1"/>
      <w:numFmt w:val="bullet"/>
      <w:lvlText w:val="•"/>
      <w:lvlJc w:val="left"/>
      <w:pPr>
        <w:tabs>
          <w:tab w:val="num" w:pos="5760"/>
        </w:tabs>
        <w:ind w:left="5760" w:hanging="360"/>
      </w:pPr>
      <w:rPr>
        <w:rFonts w:ascii="Arial" w:hAnsi="Arial" w:hint="default"/>
      </w:rPr>
    </w:lvl>
    <w:lvl w:ilvl="8" w:tplc="5888F3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82"/>
    <w:rsid w:val="00065C75"/>
    <w:rsid w:val="00073740"/>
    <w:rsid w:val="00097C81"/>
    <w:rsid w:val="000C4949"/>
    <w:rsid w:val="00107611"/>
    <w:rsid w:val="001115DA"/>
    <w:rsid w:val="00192D1A"/>
    <w:rsid w:val="001C1FC1"/>
    <w:rsid w:val="001D5644"/>
    <w:rsid w:val="00211B4F"/>
    <w:rsid w:val="00271A60"/>
    <w:rsid w:val="00351382"/>
    <w:rsid w:val="00357F11"/>
    <w:rsid w:val="003772FB"/>
    <w:rsid w:val="00381F0F"/>
    <w:rsid w:val="004613BD"/>
    <w:rsid w:val="00466ECA"/>
    <w:rsid w:val="00497FBB"/>
    <w:rsid w:val="0068256B"/>
    <w:rsid w:val="00710122"/>
    <w:rsid w:val="007348F5"/>
    <w:rsid w:val="007543A5"/>
    <w:rsid w:val="007951E4"/>
    <w:rsid w:val="00817960"/>
    <w:rsid w:val="008330AB"/>
    <w:rsid w:val="00883B18"/>
    <w:rsid w:val="00946E48"/>
    <w:rsid w:val="009641EF"/>
    <w:rsid w:val="00976F6A"/>
    <w:rsid w:val="009A05B5"/>
    <w:rsid w:val="009F6F74"/>
    <w:rsid w:val="00A61675"/>
    <w:rsid w:val="00A62C99"/>
    <w:rsid w:val="00A73DC9"/>
    <w:rsid w:val="00AE16AD"/>
    <w:rsid w:val="00B11225"/>
    <w:rsid w:val="00B7481E"/>
    <w:rsid w:val="00B969CA"/>
    <w:rsid w:val="00C42BDB"/>
    <w:rsid w:val="00C76F28"/>
    <w:rsid w:val="00CE0347"/>
    <w:rsid w:val="00DA67D9"/>
    <w:rsid w:val="00DB5D2E"/>
    <w:rsid w:val="00DD2902"/>
    <w:rsid w:val="00DE2E95"/>
    <w:rsid w:val="00DF49B3"/>
    <w:rsid w:val="00E059BE"/>
    <w:rsid w:val="00EE261F"/>
    <w:rsid w:val="00F0319E"/>
    <w:rsid w:val="00F24CE8"/>
    <w:rsid w:val="00F56E3E"/>
    <w:rsid w:val="00FA0E0E"/>
    <w:rsid w:val="00FA0F57"/>
    <w:rsid w:val="00FC333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6D51F"/>
  <w14:defaultImageDpi w14:val="0"/>
  <w15:docId w15:val="{C1F3BE4E-60FD-B749-B0D6-38699D5D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lang w:val="en-GB"/>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val="en-GB"/>
    </w:rPr>
  </w:style>
  <w:style w:type="paragraph" w:styleId="Header">
    <w:name w:val="header"/>
    <w:basedOn w:val="Normal"/>
    <w:link w:val="HeaderChar"/>
    <w:uiPriority w:val="99"/>
    <w:unhideWhenUsed/>
    <w:rsid w:val="0068256B"/>
    <w:pPr>
      <w:tabs>
        <w:tab w:val="center" w:pos="4680"/>
        <w:tab w:val="right" w:pos="9360"/>
      </w:tabs>
    </w:pPr>
  </w:style>
  <w:style w:type="character" w:customStyle="1" w:styleId="HeaderChar">
    <w:name w:val="Header Char"/>
    <w:basedOn w:val="DefaultParagraphFont"/>
    <w:link w:val="Header"/>
    <w:uiPriority w:val="99"/>
    <w:rsid w:val="0068256B"/>
    <w:rPr>
      <w:rFonts w:ascii="Arial" w:hAnsi="Arial" w:cs="Arial"/>
      <w:color w:val="000000"/>
      <w:lang w:val="en-GB"/>
    </w:rPr>
  </w:style>
  <w:style w:type="paragraph" w:styleId="Footer">
    <w:name w:val="footer"/>
    <w:basedOn w:val="Normal"/>
    <w:link w:val="FooterChar"/>
    <w:uiPriority w:val="99"/>
    <w:unhideWhenUsed/>
    <w:rsid w:val="0068256B"/>
    <w:pPr>
      <w:tabs>
        <w:tab w:val="center" w:pos="4680"/>
        <w:tab w:val="right" w:pos="9360"/>
      </w:tabs>
    </w:pPr>
  </w:style>
  <w:style w:type="character" w:customStyle="1" w:styleId="FooterChar">
    <w:name w:val="Footer Char"/>
    <w:basedOn w:val="DefaultParagraphFont"/>
    <w:link w:val="Footer"/>
    <w:uiPriority w:val="99"/>
    <w:rsid w:val="0068256B"/>
    <w:rPr>
      <w:rFonts w:ascii="Arial" w:hAnsi="Arial" w:cs="Arial"/>
      <w:color w:val="000000"/>
      <w:lang w:val="en-GB"/>
    </w:rPr>
  </w:style>
  <w:style w:type="paragraph" w:styleId="ListParagraph">
    <w:name w:val="List Paragraph"/>
    <w:basedOn w:val="Normal"/>
    <w:uiPriority w:val="34"/>
    <w:qFormat/>
    <w:rsid w:val="003772FB"/>
    <w:pPr>
      <w:ind w:left="720"/>
      <w:contextualSpacing/>
    </w:pPr>
  </w:style>
  <w:style w:type="character" w:styleId="Hyperlink">
    <w:name w:val="Hyperlink"/>
    <w:basedOn w:val="DefaultParagraphFont"/>
    <w:uiPriority w:val="99"/>
    <w:unhideWhenUsed/>
    <w:rsid w:val="000C4949"/>
    <w:rPr>
      <w:color w:val="0563C1" w:themeColor="hyperlink"/>
      <w:u w:val="single"/>
    </w:rPr>
  </w:style>
  <w:style w:type="character" w:styleId="UnresolvedMention">
    <w:name w:val="Unresolved Mention"/>
    <w:basedOn w:val="DefaultParagraphFont"/>
    <w:uiPriority w:val="99"/>
    <w:semiHidden/>
    <w:unhideWhenUsed/>
    <w:rsid w:val="000C4949"/>
    <w:rPr>
      <w:color w:val="605E5C"/>
      <w:shd w:val="clear" w:color="auto" w:fill="E1DFDD"/>
    </w:rPr>
  </w:style>
  <w:style w:type="character" w:styleId="FollowedHyperlink">
    <w:name w:val="FollowedHyperlink"/>
    <w:basedOn w:val="DefaultParagraphFont"/>
    <w:uiPriority w:val="99"/>
    <w:semiHidden/>
    <w:unhideWhenUsed/>
    <w:rsid w:val="00B969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61031">
      <w:bodyDiv w:val="1"/>
      <w:marLeft w:val="0"/>
      <w:marRight w:val="0"/>
      <w:marTop w:val="0"/>
      <w:marBottom w:val="0"/>
      <w:divBdr>
        <w:top w:val="none" w:sz="0" w:space="0" w:color="auto"/>
        <w:left w:val="none" w:sz="0" w:space="0" w:color="auto"/>
        <w:bottom w:val="none" w:sz="0" w:space="0" w:color="auto"/>
        <w:right w:val="none" w:sz="0" w:space="0" w:color="auto"/>
      </w:divBdr>
    </w:div>
    <w:div w:id="818767452">
      <w:bodyDiv w:val="1"/>
      <w:marLeft w:val="0"/>
      <w:marRight w:val="0"/>
      <w:marTop w:val="0"/>
      <w:marBottom w:val="0"/>
      <w:divBdr>
        <w:top w:val="none" w:sz="0" w:space="0" w:color="auto"/>
        <w:left w:val="none" w:sz="0" w:space="0" w:color="auto"/>
        <w:bottom w:val="none" w:sz="0" w:space="0" w:color="auto"/>
        <w:right w:val="none" w:sz="0" w:space="0" w:color="auto"/>
      </w:divBdr>
    </w:div>
    <w:div w:id="834565374">
      <w:bodyDiv w:val="1"/>
      <w:marLeft w:val="0"/>
      <w:marRight w:val="0"/>
      <w:marTop w:val="0"/>
      <w:marBottom w:val="0"/>
      <w:divBdr>
        <w:top w:val="none" w:sz="0" w:space="0" w:color="auto"/>
        <w:left w:val="none" w:sz="0" w:space="0" w:color="auto"/>
        <w:bottom w:val="none" w:sz="0" w:space="0" w:color="auto"/>
        <w:right w:val="none" w:sz="0" w:space="0" w:color="auto"/>
      </w:divBdr>
    </w:div>
    <w:div w:id="1216821139">
      <w:bodyDiv w:val="1"/>
      <w:marLeft w:val="0"/>
      <w:marRight w:val="0"/>
      <w:marTop w:val="0"/>
      <w:marBottom w:val="0"/>
      <w:divBdr>
        <w:top w:val="none" w:sz="0" w:space="0" w:color="auto"/>
        <w:left w:val="none" w:sz="0" w:space="0" w:color="auto"/>
        <w:bottom w:val="none" w:sz="0" w:space="0" w:color="auto"/>
        <w:right w:val="none" w:sz="0" w:space="0" w:color="auto"/>
      </w:divBdr>
    </w:div>
    <w:div w:id="1488472229">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9">
          <w:marLeft w:val="1354"/>
          <w:marRight w:val="0"/>
          <w:marTop w:val="0"/>
          <w:marBottom w:val="0"/>
          <w:divBdr>
            <w:top w:val="none" w:sz="0" w:space="0" w:color="auto"/>
            <w:left w:val="none" w:sz="0" w:space="0" w:color="auto"/>
            <w:bottom w:val="none" w:sz="0" w:space="0" w:color="auto"/>
            <w:right w:val="none" w:sz="0" w:space="0" w:color="auto"/>
          </w:divBdr>
        </w:div>
        <w:div w:id="1655910082">
          <w:marLeft w:val="1354"/>
          <w:marRight w:val="0"/>
          <w:marTop w:val="0"/>
          <w:marBottom w:val="0"/>
          <w:divBdr>
            <w:top w:val="none" w:sz="0" w:space="0" w:color="auto"/>
            <w:left w:val="none" w:sz="0" w:space="0" w:color="auto"/>
            <w:bottom w:val="none" w:sz="0" w:space="0" w:color="auto"/>
            <w:right w:val="none" w:sz="0" w:space="0" w:color="auto"/>
          </w:divBdr>
        </w:div>
        <w:div w:id="114448561">
          <w:marLeft w:val="1354"/>
          <w:marRight w:val="0"/>
          <w:marTop w:val="0"/>
          <w:marBottom w:val="0"/>
          <w:divBdr>
            <w:top w:val="none" w:sz="0" w:space="0" w:color="auto"/>
            <w:left w:val="none" w:sz="0" w:space="0" w:color="auto"/>
            <w:bottom w:val="none" w:sz="0" w:space="0" w:color="auto"/>
            <w:right w:val="none" w:sz="0" w:space="0" w:color="auto"/>
          </w:divBdr>
        </w:div>
        <w:div w:id="988363048">
          <w:marLeft w:val="1354"/>
          <w:marRight w:val="0"/>
          <w:marTop w:val="0"/>
          <w:marBottom w:val="0"/>
          <w:divBdr>
            <w:top w:val="none" w:sz="0" w:space="0" w:color="auto"/>
            <w:left w:val="none" w:sz="0" w:space="0" w:color="auto"/>
            <w:bottom w:val="none" w:sz="0" w:space="0" w:color="auto"/>
            <w:right w:val="none" w:sz="0" w:space="0" w:color="auto"/>
          </w:divBdr>
        </w:div>
      </w:divsChild>
    </w:div>
    <w:div w:id="1636059074">
      <w:bodyDiv w:val="1"/>
      <w:marLeft w:val="0"/>
      <w:marRight w:val="0"/>
      <w:marTop w:val="0"/>
      <w:marBottom w:val="0"/>
      <w:divBdr>
        <w:top w:val="none" w:sz="0" w:space="0" w:color="auto"/>
        <w:left w:val="none" w:sz="0" w:space="0" w:color="auto"/>
        <w:bottom w:val="none" w:sz="0" w:space="0" w:color="auto"/>
        <w:right w:val="none" w:sz="0" w:space="0" w:color="auto"/>
      </w:divBdr>
      <w:divsChild>
        <w:div w:id="829756186">
          <w:marLeft w:val="1354"/>
          <w:marRight w:val="0"/>
          <w:marTop w:val="0"/>
          <w:marBottom w:val="0"/>
          <w:divBdr>
            <w:top w:val="none" w:sz="0" w:space="0" w:color="auto"/>
            <w:left w:val="none" w:sz="0" w:space="0" w:color="auto"/>
            <w:bottom w:val="none" w:sz="0" w:space="0" w:color="auto"/>
            <w:right w:val="none" w:sz="0" w:space="0" w:color="auto"/>
          </w:divBdr>
        </w:div>
        <w:div w:id="1406222192">
          <w:marLeft w:val="1354"/>
          <w:marRight w:val="0"/>
          <w:marTop w:val="0"/>
          <w:marBottom w:val="0"/>
          <w:divBdr>
            <w:top w:val="none" w:sz="0" w:space="0" w:color="auto"/>
            <w:left w:val="none" w:sz="0" w:space="0" w:color="auto"/>
            <w:bottom w:val="none" w:sz="0" w:space="0" w:color="auto"/>
            <w:right w:val="none" w:sz="0" w:space="0" w:color="auto"/>
          </w:divBdr>
        </w:div>
        <w:div w:id="1688869846">
          <w:marLeft w:val="1354"/>
          <w:marRight w:val="0"/>
          <w:marTop w:val="0"/>
          <w:marBottom w:val="0"/>
          <w:divBdr>
            <w:top w:val="none" w:sz="0" w:space="0" w:color="auto"/>
            <w:left w:val="none" w:sz="0" w:space="0" w:color="auto"/>
            <w:bottom w:val="none" w:sz="0" w:space="0" w:color="auto"/>
            <w:right w:val="none" w:sz="0" w:space="0" w:color="auto"/>
          </w:divBdr>
        </w:div>
        <w:div w:id="1351301840">
          <w:marLeft w:val="1354"/>
          <w:marRight w:val="0"/>
          <w:marTop w:val="0"/>
          <w:marBottom w:val="0"/>
          <w:divBdr>
            <w:top w:val="none" w:sz="0" w:space="0" w:color="auto"/>
            <w:left w:val="none" w:sz="0" w:space="0" w:color="auto"/>
            <w:bottom w:val="none" w:sz="0" w:space="0" w:color="auto"/>
            <w:right w:val="none" w:sz="0" w:space="0" w:color="auto"/>
          </w:divBdr>
        </w:div>
      </w:divsChild>
    </w:div>
    <w:div w:id="1816801912">
      <w:bodyDiv w:val="1"/>
      <w:marLeft w:val="0"/>
      <w:marRight w:val="0"/>
      <w:marTop w:val="0"/>
      <w:marBottom w:val="0"/>
      <w:divBdr>
        <w:top w:val="none" w:sz="0" w:space="0" w:color="auto"/>
        <w:left w:val="none" w:sz="0" w:space="0" w:color="auto"/>
        <w:bottom w:val="none" w:sz="0" w:space="0" w:color="auto"/>
        <w:right w:val="none" w:sz="0" w:space="0" w:color="auto"/>
      </w:divBdr>
    </w:div>
    <w:div w:id="1830635544">
      <w:bodyDiv w:val="1"/>
      <w:marLeft w:val="0"/>
      <w:marRight w:val="0"/>
      <w:marTop w:val="0"/>
      <w:marBottom w:val="0"/>
      <w:divBdr>
        <w:top w:val="none" w:sz="0" w:space="0" w:color="auto"/>
        <w:left w:val="none" w:sz="0" w:space="0" w:color="auto"/>
        <w:bottom w:val="none" w:sz="0" w:space="0" w:color="auto"/>
        <w:right w:val="none" w:sz="0" w:space="0" w:color="auto"/>
      </w:divBdr>
    </w:div>
    <w:div w:id="21039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Ēvalds Urtāns</cp:lastModifiedBy>
  <cp:revision>46</cp:revision>
  <dcterms:created xsi:type="dcterms:W3CDTF">2019-11-30T19:10:00Z</dcterms:created>
  <dcterms:modified xsi:type="dcterms:W3CDTF">2021-07-26T09:21:00Z</dcterms:modified>
</cp:coreProperties>
</file>