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9049D0" w14:textId="6A0C332E" w:rsidR="0062011E" w:rsidRDefault="002C0CC7">
      <w:pPr>
        <w:rPr>
          <w:lang w:val="lv-LV"/>
        </w:rPr>
      </w:pPr>
      <w:r>
        <w:rPr>
          <w:lang w:val="lv-LV"/>
        </w:rPr>
        <w:t>Cenu aptauja “</w:t>
      </w:r>
      <w:r w:rsidRPr="002C0CC7">
        <w:rPr>
          <w:lang w:val="lv-LV"/>
        </w:rPr>
        <w:t>tirdzniecības</w:t>
      </w:r>
      <w:r>
        <w:rPr>
          <w:lang w:val="lv-LV"/>
        </w:rPr>
        <w:t xml:space="preserve"> aģenta” pakalpojumam ASV, izmantojot </w:t>
      </w:r>
      <w:proofErr w:type="spellStart"/>
      <w:r>
        <w:rPr>
          <w:lang w:val="lv-LV"/>
        </w:rPr>
        <w:t>LinkedIn</w:t>
      </w:r>
      <w:proofErr w:type="spellEnd"/>
      <w:r>
        <w:rPr>
          <w:lang w:val="lv-LV"/>
        </w:rPr>
        <w:t xml:space="preserve"> platformu.</w:t>
      </w:r>
    </w:p>
    <w:p w14:paraId="5BE9A102" w14:textId="2CD2C3DC" w:rsidR="002C0CC7" w:rsidRDefault="002C0CC7">
      <w:pPr>
        <w:rPr>
          <w:lang w:val="lv-LV"/>
        </w:rPr>
      </w:pPr>
    </w:p>
    <w:p w14:paraId="2CB0AB9C" w14:textId="68EF3278" w:rsidR="002C0CC7" w:rsidRDefault="002C0CC7" w:rsidP="002C0CC7">
      <w:pPr>
        <w:pStyle w:val="ListParagraph"/>
        <w:numPr>
          <w:ilvl w:val="0"/>
          <w:numId w:val="1"/>
        </w:numPr>
        <w:rPr>
          <w:lang w:val="lv-LV"/>
        </w:rPr>
      </w:pPr>
      <w:r>
        <w:rPr>
          <w:lang w:val="lv-LV"/>
        </w:rPr>
        <w:t xml:space="preserve">Izvēlētais pretendents </w:t>
      </w:r>
      <w:hyperlink r:id="rId5" w:history="1">
        <w:r w:rsidRPr="008933C8">
          <w:rPr>
            <w:rStyle w:val="Hyperlink"/>
            <w:lang w:val="lv-LV"/>
          </w:rPr>
          <w:t>https://saleconnector.com/pricing</w:t>
        </w:r>
      </w:hyperlink>
      <w:r>
        <w:rPr>
          <w:lang w:val="lv-LV"/>
        </w:rPr>
        <w:t xml:space="preserve"> - 1195$ . Lētākajā plānā tiek piedāvāta tikai platforma bez fiziska aģenta iesaistes.</w:t>
      </w:r>
    </w:p>
    <w:p w14:paraId="7633A73A" w14:textId="51A8F073" w:rsidR="002C0CC7" w:rsidRDefault="002C0CC7" w:rsidP="002C0CC7">
      <w:pPr>
        <w:rPr>
          <w:lang w:val="lv-LV"/>
        </w:rPr>
      </w:pPr>
      <w:r w:rsidRPr="002C0CC7">
        <w:rPr>
          <w:lang w:val="lv-LV"/>
        </w:rPr>
        <w:drawing>
          <wp:inline distT="0" distB="0" distL="0" distR="0" wp14:anchorId="1F83F059" wp14:editId="4F86DB39">
            <wp:extent cx="5731510" cy="3390265"/>
            <wp:effectExtent l="0" t="0" r="0" b="635"/>
            <wp:docPr id="1" name="Picture 1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imelin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9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D5008" w14:textId="54941E18" w:rsidR="002C0CC7" w:rsidRDefault="002C0CC7" w:rsidP="002C0CC7">
      <w:pPr>
        <w:rPr>
          <w:lang w:val="lv-LV"/>
        </w:rPr>
      </w:pPr>
    </w:p>
    <w:p w14:paraId="51535ABB" w14:textId="478E5DC8" w:rsidR="002C0CC7" w:rsidRDefault="002C0CC7" w:rsidP="002C0CC7">
      <w:pPr>
        <w:pStyle w:val="ListParagraph"/>
        <w:numPr>
          <w:ilvl w:val="0"/>
          <w:numId w:val="1"/>
        </w:numPr>
        <w:rPr>
          <w:lang w:val="lv-LV"/>
        </w:rPr>
      </w:pPr>
      <w:hyperlink r:id="rId7" w:history="1">
        <w:r w:rsidRPr="008933C8">
          <w:rPr>
            <w:rStyle w:val="Hyperlink"/>
            <w:lang w:val="lv-LV"/>
          </w:rPr>
          <w:t>https://kennected.org/pricing/</w:t>
        </w:r>
      </w:hyperlink>
      <w:r>
        <w:rPr>
          <w:lang w:val="lv-LV"/>
        </w:rPr>
        <w:t xml:space="preserve"> </w:t>
      </w:r>
      <w:r w:rsidRPr="002C0CC7">
        <w:rPr>
          <w:lang w:val="lv-LV"/>
        </w:rPr>
        <w:t>Lētākaj</w:t>
      </w:r>
      <w:r>
        <w:rPr>
          <w:lang w:val="lv-LV"/>
        </w:rPr>
        <w:t>os</w:t>
      </w:r>
      <w:r w:rsidRPr="002C0CC7">
        <w:rPr>
          <w:lang w:val="lv-LV"/>
        </w:rPr>
        <w:t xml:space="preserve"> plān</w:t>
      </w:r>
      <w:r>
        <w:rPr>
          <w:lang w:val="lv-LV"/>
        </w:rPr>
        <w:t>os</w:t>
      </w:r>
      <w:r w:rsidRPr="002C0CC7">
        <w:rPr>
          <w:lang w:val="lv-LV"/>
        </w:rPr>
        <w:t xml:space="preserve"> tiek piedāvāta tikai platforma bez fiziska aģenta iesaistes.</w:t>
      </w:r>
    </w:p>
    <w:p w14:paraId="28667DFE" w14:textId="3ABAE97B" w:rsidR="002C0CC7" w:rsidRDefault="002C0CC7" w:rsidP="002C0CC7">
      <w:pPr>
        <w:rPr>
          <w:lang w:val="lv-LV"/>
        </w:rPr>
      </w:pPr>
      <w:r w:rsidRPr="002C0CC7">
        <w:rPr>
          <w:lang w:val="lv-LV"/>
        </w:rPr>
        <w:drawing>
          <wp:inline distT="0" distB="0" distL="0" distR="0" wp14:anchorId="5BEDF9CE" wp14:editId="534C8C9B">
            <wp:extent cx="5731510" cy="3665220"/>
            <wp:effectExtent l="0" t="0" r="0" b="5080"/>
            <wp:docPr id="2" name="Picture 2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6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BDEFD" w14:textId="09C65872" w:rsidR="002C0CC7" w:rsidRDefault="002C0CC7" w:rsidP="002C0CC7">
      <w:pPr>
        <w:rPr>
          <w:lang w:val="lv-LV"/>
        </w:rPr>
      </w:pPr>
    </w:p>
    <w:p w14:paraId="193BBA4C" w14:textId="413F49F1" w:rsidR="002C0CC7" w:rsidRDefault="002C0CC7" w:rsidP="002C0CC7">
      <w:pPr>
        <w:pStyle w:val="ListParagraph"/>
        <w:numPr>
          <w:ilvl w:val="0"/>
          <w:numId w:val="1"/>
        </w:numPr>
        <w:rPr>
          <w:lang w:val="lv-LV"/>
        </w:rPr>
      </w:pPr>
      <w:hyperlink r:id="rId9" w:history="1">
        <w:r w:rsidRPr="008933C8">
          <w:rPr>
            <w:rStyle w:val="Hyperlink"/>
            <w:lang w:val="lv-LV"/>
          </w:rPr>
          <w:t>https://www.givermarketing.com/linkedin/</w:t>
        </w:r>
      </w:hyperlink>
    </w:p>
    <w:p w14:paraId="3CF23BB5" w14:textId="5AEDDAD7" w:rsidR="002C0CC7" w:rsidRPr="002C0CC7" w:rsidRDefault="002C0CC7" w:rsidP="002C0CC7">
      <w:pPr>
        <w:rPr>
          <w:lang w:val="lv-LV"/>
        </w:rPr>
      </w:pPr>
      <w:r w:rsidRPr="002C0CC7">
        <w:rPr>
          <w:lang w:val="lv-LV"/>
        </w:rPr>
        <w:lastRenderedPageBreak/>
        <w:drawing>
          <wp:inline distT="0" distB="0" distL="0" distR="0" wp14:anchorId="71F14418" wp14:editId="6660FAEF">
            <wp:extent cx="5731510" cy="4145280"/>
            <wp:effectExtent l="0" t="0" r="0" b="0"/>
            <wp:docPr id="3" name="Picture 3" descr="Graphical user interface, application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, websit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4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C0CC7" w:rsidRPr="002C0CC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F944524"/>
    <w:multiLevelType w:val="hybridMultilevel"/>
    <w:tmpl w:val="D1485140"/>
    <w:lvl w:ilvl="0" w:tplc="7368EB3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110507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445A"/>
    <w:rsid w:val="002C0CC7"/>
    <w:rsid w:val="0062011E"/>
    <w:rsid w:val="006B4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V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0B7E472"/>
  <w15:chartTrackingRefBased/>
  <w15:docId w15:val="{B0C7A627-4AFF-0E43-B47F-C16A7C3AA8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LV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C0CC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C0CC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C0C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kennected.org/pricing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saleconnector.com/pricing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givermarketing.com/linkedin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80</Words>
  <Characters>461</Characters>
  <Application>Microsoft Office Word</Application>
  <DocSecurity>0</DocSecurity>
  <Lines>3</Lines>
  <Paragraphs>1</Paragraphs>
  <ScaleCrop>false</ScaleCrop>
  <Company/>
  <LinksUpToDate>false</LinksUpToDate>
  <CharactersWithSpaces>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Ēvalds Urtāns</dc:creator>
  <cp:keywords/>
  <dc:description/>
  <cp:lastModifiedBy>Ēvalds Urtāns</cp:lastModifiedBy>
  <cp:revision>2</cp:revision>
  <dcterms:created xsi:type="dcterms:W3CDTF">2022-07-18T08:14:00Z</dcterms:created>
  <dcterms:modified xsi:type="dcterms:W3CDTF">2022-07-18T08:19:00Z</dcterms:modified>
</cp:coreProperties>
</file>