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BFC3" w14:textId="77777777" w:rsidR="00FC1EBF" w:rsidRDefault="00FC1EBF" w:rsidP="00FC1EBF">
      <w:pPr>
        <w:rPr>
          <w:b/>
          <w:bCs/>
          <w:sz w:val="40"/>
          <w:szCs w:val="40"/>
        </w:rPr>
      </w:pPr>
      <w:r>
        <w:rPr>
          <w:b/>
          <w:bCs/>
          <w:sz w:val="40"/>
          <w:szCs w:val="40"/>
        </w:rPr>
        <w:t>Informācijas a</w:t>
      </w:r>
      <w:r w:rsidRPr="002017B4">
        <w:rPr>
          <w:b/>
          <w:bCs/>
          <w:sz w:val="40"/>
          <w:szCs w:val="40"/>
        </w:rPr>
        <w:t>voti:</w:t>
      </w:r>
    </w:p>
    <w:p w14:paraId="156C3BAB" w14:textId="77777777" w:rsidR="00AC21DD" w:rsidRDefault="00AC21DD" w:rsidP="00AC21DD">
      <w:r>
        <w:t>Iespēja informācijas avotus izmantot diferencējot sarunas tēmu</w:t>
      </w:r>
    </w:p>
    <w:p w14:paraId="7439D2EE" w14:textId="08DB5473" w:rsidR="00AC21DD" w:rsidRDefault="00AC21DD" w:rsidP="00AC21DD">
      <w:hyperlink r:id="rId7" w:history="1">
        <w:r w:rsidRPr="00BB6E92">
          <w:rPr>
            <w:rStyle w:val="Hyperlink"/>
          </w:rPr>
          <w:t>https://www.tele2.lv/</w:t>
        </w:r>
      </w:hyperlink>
      <w:r>
        <w:t xml:space="preserve"> </w:t>
      </w:r>
      <w:r>
        <w:t xml:space="preserve"> - visās tēmās</w:t>
      </w:r>
    </w:p>
    <w:p w14:paraId="695DDD0F" w14:textId="41164C49" w:rsidR="00AC21DD" w:rsidRDefault="00AC21DD" w:rsidP="00AC21DD">
      <w:hyperlink r:id="rId8" w:history="1">
        <w:r w:rsidRPr="00BB6E92">
          <w:rPr>
            <w:rStyle w:val="Hyperlink"/>
          </w:rPr>
          <w:t>https://www.zeltazivtina.lv/</w:t>
        </w:r>
      </w:hyperlink>
      <w:r>
        <w:t xml:space="preserve"> </w:t>
      </w:r>
      <w:r>
        <w:t>- visās tēmās</w:t>
      </w:r>
    </w:p>
    <w:p w14:paraId="50F6782B" w14:textId="44FA0071" w:rsidR="00AC21DD" w:rsidRDefault="00AC21DD" w:rsidP="00AC21DD">
      <w:hyperlink r:id="rId9" w:history="1">
        <w:r w:rsidRPr="00BB6E92">
          <w:rPr>
            <w:rStyle w:val="Hyperlink"/>
          </w:rPr>
          <w:t>https://kursors.lv</w:t>
        </w:r>
      </w:hyperlink>
      <w:r>
        <w:t xml:space="preserve"> </w:t>
      </w:r>
      <w:r>
        <w:t xml:space="preserve"> - tikai tēmās par ierīcēm</w:t>
      </w:r>
    </w:p>
    <w:p w14:paraId="1A6CDCCB" w14:textId="460599B8" w:rsidR="00AC21DD" w:rsidRDefault="00AC21DD" w:rsidP="00AC21DD">
      <w:hyperlink r:id="rId10" w:history="1">
        <w:r w:rsidRPr="00BB6E92">
          <w:rPr>
            <w:rStyle w:val="Hyperlink"/>
          </w:rPr>
          <w:t>https://www.gsmarena.com/</w:t>
        </w:r>
      </w:hyperlink>
      <w:r>
        <w:t xml:space="preserve">  </w:t>
      </w:r>
      <w:r>
        <w:t xml:space="preserve"> - tikai tēmās par ierīcēm</w:t>
      </w:r>
    </w:p>
    <w:p w14:paraId="76233EDD" w14:textId="20D2A746" w:rsidR="0085634E" w:rsidRDefault="00AC21DD" w:rsidP="00AC21DD">
      <w:pPr>
        <w:rPr>
          <w:sz w:val="24"/>
          <w:szCs w:val="24"/>
        </w:rPr>
      </w:pPr>
      <w:hyperlink r:id="rId11" w:history="1">
        <w:r w:rsidRPr="00BB6E92">
          <w:rPr>
            <w:rStyle w:val="Hyperlink"/>
          </w:rPr>
          <w:t>https://go3.lv/</w:t>
        </w:r>
      </w:hyperlink>
      <w:r>
        <w:t xml:space="preserve"> </w:t>
      </w:r>
      <w:r>
        <w:t xml:space="preserve">  - tikai tēmās par Go3 televīziju</w:t>
      </w:r>
    </w:p>
    <w:p w14:paraId="5787920A" w14:textId="77777777" w:rsidR="0085634E" w:rsidRDefault="0085634E">
      <w:pPr>
        <w:rPr>
          <w:sz w:val="24"/>
          <w:szCs w:val="24"/>
        </w:rPr>
      </w:pPr>
    </w:p>
    <w:p w14:paraId="44240C62" w14:textId="77777777" w:rsidR="0085634E" w:rsidRPr="0085634E" w:rsidRDefault="0085634E" w:rsidP="0085634E">
      <w:pPr>
        <w:rPr>
          <w:sz w:val="24"/>
          <w:szCs w:val="24"/>
        </w:rPr>
      </w:pPr>
      <w:r w:rsidRPr="0085634E">
        <w:rPr>
          <w:sz w:val="24"/>
          <w:szCs w:val="24"/>
        </w:rPr>
        <w:t xml:space="preserve">Iespēja izslēgt no atbildēm neaktuālu vai nevēlamu saturu, piemēram, vecus Bloga ierakstus vai negatīvu informāciju par Tele2 (piemēram, ja </w:t>
      </w:r>
      <w:proofErr w:type="spellStart"/>
      <w:r w:rsidRPr="0085634E">
        <w:rPr>
          <w:sz w:val="24"/>
          <w:szCs w:val="24"/>
        </w:rPr>
        <w:t>kursors.lv</w:t>
      </w:r>
      <w:proofErr w:type="spellEnd"/>
      <w:r w:rsidRPr="0085634E">
        <w:rPr>
          <w:sz w:val="24"/>
          <w:szCs w:val="24"/>
        </w:rPr>
        <w:t xml:space="preserve"> ir kāds skandalozs ieraksts izvietots)</w:t>
      </w:r>
    </w:p>
    <w:p w14:paraId="533C1749" w14:textId="35FBD7CE" w:rsidR="0085634E" w:rsidRDefault="0085634E" w:rsidP="0085634E">
      <w:pPr>
        <w:rPr>
          <w:sz w:val="24"/>
          <w:szCs w:val="24"/>
        </w:rPr>
      </w:pPr>
      <w:r w:rsidRPr="0085634E">
        <w:rPr>
          <w:sz w:val="24"/>
          <w:szCs w:val="24"/>
        </w:rPr>
        <w:t>Iespēja jautājumos par produktiem un pakalpojumiem iekļaut piedāvājumu ar linku uz atbilstoša produkta pārdošanas lapu</w:t>
      </w:r>
    </w:p>
    <w:p w14:paraId="7BDB6F5A" w14:textId="77777777" w:rsidR="009A235F" w:rsidRDefault="009A235F">
      <w:pPr>
        <w:rPr>
          <w:b/>
          <w:bCs/>
          <w:sz w:val="40"/>
          <w:szCs w:val="40"/>
        </w:rPr>
      </w:pPr>
    </w:p>
    <w:p w14:paraId="5A0004D7" w14:textId="72751DAE" w:rsidR="00B90C83" w:rsidRDefault="00B90C83">
      <w:pPr>
        <w:rPr>
          <w:b/>
          <w:bCs/>
          <w:sz w:val="40"/>
          <w:szCs w:val="40"/>
        </w:rPr>
      </w:pPr>
      <w:r w:rsidRPr="00B90C83">
        <w:rPr>
          <w:b/>
          <w:bCs/>
          <w:sz w:val="40"/>
          <w:szCs w:val="40"/>
        </w:rPr>
        <w:t>Scenāriji</w:t>
      </w:r>
    </w:p>
    <w:p w14:paraId="1D5DD96D" w14:textId="0409E2BE" w:rsidR="00B90C83" w:rsidRDefault="00B90C83">
      <w:pPr>
        <w:rPr>
          <w:b/>
          <w:bCs/>
          <w:sz w:val="40"/>
          <w:szCs w:val="40"/>
        </w:rPr>
      </w:pPr>
      <w:r>
        <w:rPr>
          <w:b/>
          <w:bCs/>
          <w:sz w:val="40"/>
          <w:szCs w:val="40"/>
        </w:rPr>
        <w:t>#1</w:t>
      </w:r>
    </w:p>
    <w:p w14:paraId="536C6DD4" w14:textId="2E1A592A" w:rsidR="00B90C83" w:rsidRDefault="00B90C83">
      <w:pPr>
        <w:rPr>
          <w:sz w:val="24"/>
          <w:szCs w:val="24"/>
        </w:rPr>
      </w:pPr>
      <w:r w:rsidRPr="00EA1ADA">
        <w:rPr>
          <w:b/>
          <w:bCs/>
          <w:sz w:val="24"/>
          <w:szCs w:val="24"/>
        </w:rPr>
        <w:t>Klients:</w:t>
      </w:r>
      <w:r>
        <w:rPr>
          <w:sz w:val="24"/>
          <w:szCs w:val="24"/>
        </w:rPr>
        <w:t xml:space="preserve"> Kā var apskatīt savu rēķinu?</w:t>
      </w:r>
    </w:p>
    <w:p w14:paraId="5262EA41" w14:textId="2B3568EE" w:rsidR="00EA1ADA" w:rsidRPr="00EA1ADA" w:rsidRDefault="00B90C83" w:rsidP="00EA1ADA">
      <w:pPr>
        <w:rPr>
          <w:rFonts w:asciiTheme="minorHAnsi" w:eastAsia="Times New Roman" w:hAnsiTheme="minorHAnsi" w:cstheme="minorHAnsi"/>
          <w:sz w:val="24"/>
          <w:szCs w:val="24"/>
        </w:rPr>
      </w:pPr>
      <w:r w:rsidRPr="00EA1ADA">
        <w:rPr>
          <w:b/>
          <w:bCs/>
          <w:sz w:val="24"/>
          <w:szCs w:val="24"/>
        </w:rPr>
        <w:t>Aģents:</w:t>
      </w:r>
      <w:r>
        <w:rPr>
          <w:sz w:val="24"/>
          <w:szCs w:val="24"/>
        </w:rPr>
        <w:t xml:space="preserve"> </w:t>
      </w:r>
      <w:r w:rsidR="00EA1ADA">
        <w:rPr>
          <w:sz w:val="24"/>
          <w:szCs w:val="24"/>
        </w:rPr>
        <w:t xml:space="preserve"> </w:t>
      </w:r>
      <w:r w:rsidR="00EA1ADA" w:rsidRPr="00EA1ADA">
        <w:rPr>
          <w:rFonts w:asciiTheme="minorHAnsi" w:eastAsia="Times New Roman" w:hAnsiTheme="minorHAnsi" w:cstheme="minorHAnsi"/>
          <w:sz w:val="24"/>
          <w:szCs w:val="24"/>
        </w:rPr>
        <w:t>Jaunāko rēķinu PDF formātā vari apskatīt uzreiz, atverot savu </w:t>
      </w:r>
      <w:hyperlink r:id="rId12" w:tgtFrame="_blank" w:history="1">
        <w:r w:rsidR="00EA1ADA" w:rsidRPr="00EA1ADA">
          <w:rPr>
            <w:rFonts w:asciiTheme="minorHAnsi" w:eastAsia="Times New Roman" w:hAnsiTheme="minorHAnsi" w:cstheme="minorHAnsi"/>
            <w:sz w:val="24"/>
            <w:szCs w:val="24"/>
            <w:u w:val="single"/>
          </w:rPr>
          <w:t>Mans Tele2</w:t>
        </w:r>
      </w:hyperlink>
      <w:r w:rsidR="00EA1ADA" w:rsidRPr="00EA1ADA">
        <w:rPr>
          <w:rFonts w:asciiTheme="minorHAnsi" w:eastAsia="Times New Roman" w:hAnsiTheme="minorHAnsi" w:cstheme="minorHAnsi"/>
          <w:sz w:val="24"/>
          <w:szCs w:val="24"/>
        </w:rPr>
        <w:t> kontu, sadaļā Pārskats.</w:t>
      </w:r>
      <w:r w:rsidR="00EA1ADA" w:rsidRPr="00EA1ADA">
        <w:rPr>
          <w:rFonts w:asciiTheme="minorHAnsi" w:eastAsia="Times New Roman" w:hAnsiTheme="minorHAnsi" w:cstheme="minorHAnsi"/>
          <w:sz w:val="24"/>
          <w:szCs w:val="24"/>
        </w:rPr>
        <w:br/>
        <w:t>Rēķinus par pēdējiem 12 mēnešiem vari redzēt sadaļā Rēķini.</w:t>
      </w:r>
      <w:r w:rsidR="00EA1ADA" w:rsidRPr="00EA1ADA">
        <w:rPr>
          <w:rFonts w:asciiTheme="minorHAnsi" w:eastAsia="Times New Roman" w:hAnsiTheme="minorHAnsi" w:cstheme="minorHAnsi"/>
          <w:sz w:val="24"/>
          <w:szCs w:val="24"/>
        </w:rPr>
        <w:br/>
        <w:t> </w:t>
      </w:r>
    </w:p>
    <w:p w14:paraId="37C192C9" w14:textId="77777777" w:rsidR="00EA1ADA" w:rsidRPr="00EA1ADA" w:rsidRDefault="00EA1ADA" w:rsidP="00EA1ADA">
      <w:p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sz w:val="24"/>
          <w:szCs w:val="24"/>
        </w:rPr>
        <w:t>Rēķinu sagatavojam mēneša pirmajos datumos, taču PDF versija ir gatava pēc 6.-7. datuma.</w:t>
      </w:r>
      <w:r w:rsidRPr="00EA1ADA">
        <w:rPr>
          <w:rFonts w:asciiTheme="minorHAnsi" w:eastAsia="Times New Roman" w:hAnsiTheme="minorHAnsi" w:cstheme="minorHAnsi"/>
          <w:sz w:val="24"/>
          <w:szCs w:val="24"/>
        </w:rPr>
        <w:br/>
        <w:t>Līdz tam </w:t>
      </w:r>
      <w:hyperlink r:id="rId13" w:tgtFrame="_blank" w:history="1">
        <w:r w:rsidRPr="00EA1ADA">
          <w:rPr>
            <w:rFonts w:asciiTheme="minorHAnsi" w:eastAsia="Times New Roman" w:hAnsiTheme="minorHAnsi" w:cstheme="minorHAnsi"/>
            <w:sz w:val="24"/>
            <w:szCs w:val="24"/>
            <w:u w:val="single"/>
          </w:rPr>
          <w:t>Mans Tele2</w:t>
        </w:r>
      </w:hyperlink>
      <w:r w:rsidRPr="00EA1ADA">
        <w:rPr>
          <w:rFonts w:asciiTheme="minorHAnsi" w:eastAsia="Times New Roman" w:hAnsiTheme="minorHAnsi" w:cstheme="minorHAnsi"/>
          <w:sz w:val="24"/>
          <w:szCs w:val="24"/>
        </w:rPr>
        <w:t> kontā nevarēsi atvērt pēdējo rēķinu (būs pieejama tikai rēķina summa) un parādīsies paziņojums par to, ka "PDF dokuments šobrīd nav pieejams. Lūdzu pārbaudi vēlāk!"</w:t>
      </w:r>
    </w:p>
    <w:p w14:paraId="52DFC5AC" w14:textId="1828F453" w:rsidR="00B90C83" w:rsidRPr="00EA1ADA" w:rsidRDefault="00EA1ADA" w:rsidP="00EA1ADA">
      <w:pPr>
        <w:rPr>
          <w:rFonts w:asciiTheme="minorHAnsi" w:hAnsiTheme="minorHAnsi" w:cstheme="minorHAnsi"/>
          <w:sz w:val="24"/>
          <w:szCs w:val="24"/>
        </w:rPr>
      </w:pPr>
      <w:r w:rsidRPr="00EA1ADA">
        <w:rPr>
          <w:rFonts w:asciiTheme="minorHAnsi" w:eastAsia="Times New Roman" w:hAnsiTheme="minorHAnsi" w:cstheme="minorHAnsi"/>
          <w:sz w:val="24"/>
          <w:szCs w:val="24"/>
        </w:rPr>
        <w:br/>
        <w:t>Ja tavā </w:t>
      </w:r>
      <w:hyperlink r:id="rId14" w:tgtFrame="_blank" w:history="1">
        <w:r w:rsidRPr="00EA1ADA">
          <w:rPr>
            <w:rFonts w:asciiTheme="minorHAnsi" w:eastAsia="Times New Roman" w:hAnsiTheme="minorHAnsi" w:cstheme="minorHAnsi"/>
            <w:sz w:val="24"/>
            <w:szCs w:val="24"/>
            <w:u w:val="single"/>
          </w:rPr>
          <w:t>Mans Tele2</w:t>
        </w:r>
      </w:hyperlink>
      <w:r w:rsidRPr="00EA1ADA">
        <w:rPr>
          <w:rFonts w:asciiTheme="minorHAnsi" w:eastAsia="Times New Roman" w:hAnsiTheme="minorHAnsi" w:cstheme="minorHAnsi"/>
          <w:sz w:val="24"/>
          <w:szCs w:val="24"/>
        </w:rPr>
        <w:t xml:space="preserve"> kontā </w:t>
      </w:r>
      <w:proofErr w:type="spellStart"/>
      <w:r w:rsidRPr="00EA1ADA">
        <w:rPr>
          <w:rFonts w:asciiTheme="minorHAnsi" w:eastAsia="Times New Roman" w:hAnsiTheme="minorHAnsi" w:cstheme="minorHAnsi"/>
          <w:sz w:val="24"/>
          <w:szCs w:val="24"/>
        </w:rPr>
        <w:t>patiešā</w:t>
      </w:r>
      <w:proofErr w:type="spellEnd"/>
      <w:r w:rsidRPr="00EA1ADA">
        <w:rPr>
          <w:rFonts w:asciiTheme="minorHAnsi" w:eastAsia="Times New Roman" w:hAnsiTheme="minorHAnsi" w:cstheme="minorHAnsi"/>
          <w:sz w:val="24"/>
          <w:szCs w:val="24"/>
        </w:rPr>
        <w:t xml:space="preserve"> iztrūkst sadaļa "Rēķini", nekavējoties ziņo mums, zvanot, vai rakstot ziņu </w:t>
      </w:r>
      <w:hyperlink r:id="rId15" w:tgtFrame="_blank" w:history="1">
        <w:r w:rsidRPr="00EA1ADA">
          <w:rPr>
            <w:rFonts w:asciiTheme="minorHAnsi" w:eastAsia="Times New Roman" w:hAnsiTheme="minorHAnsi" w:cstheme="minorHAnsi"/>
            <w:sz w:val="24"/>
            <w:szCs w:val="24"/>
            <w:u w:val="single"/>
          </w:rPr>
          <w:t>Mans Tele2</w:t>
        </w:r>
      </w:hyperlink>
      <w:r w:rsidRPr="00EA1ADA">
        <w:rPr>
          <w:rFonts w:asciiTheme="minorHAnsi" w:eastAsia="Times New Roman" w:hAnsiTheme="minorHAnsi" w:cstheme="minorHAnsi"/>
          <w:sz w:val="24"/>
          <w:szCs w:val="24"/>
        </w:rPr>
        <w:t> sadaļā Pastkastīte, lai varam to izlabot! Sistēma mēdz niķoties, taču visu var izlabot.</w:t>
      </w:r>
    </w:p>
    <w:p w14:paraId="75178CD8" w14:textId="5C9CD21C" w:rsidR="00B90C83" w:rsidRDefault="00B90C83">
      <w:pPr>
        <w:rPr>
          <w:sz w:val="24"/>
          <w:szCs w:val="24"/>
        </w:rPr>
      </w:pPr>
      <w:r w:rsidRPr="00EA1ADA">
        <w:rPr>
          <w:b/>
          <w:bCs/>
          <w:sz w:val="24"/>
          <w:szCs w:val="24"/>
        </w:rPr>
        <w:t>Klients:</w:t>
      </w:r>
      <w:r>
        <w:rPr>
          <w:sz w:val="24"/>
          <w:szCs w:val="24"/>
        </w:rPr>
        <w:t xml:space="preserve"> Kāpēc summa ir tik liela?</w:t>
      </w:r>
    </w:p>
    <w:p w14:paraId="12768D84" w14:textId="183026FD" w:rsidR="00EA1ADA" w:rsidRPr="000E0A24" w:rsidRDefault="00B90C83" w:rsidP="00EA1ADA">
      <w:pPr>
        <w:rPr>
          <w:rFonts w:asciiTheme="minorHAnsi" w:eastAsia="Times New Roman" w:hAnsiTheme="minorHAnsi" w:cstheme="minorHAnsi"/>
          <w:sz w:val="24"/>
          <w:szCs w:val="24"/>
        </w:rPr>
      </w:pPr>
      <w:r>
        <w:rPr>
          <w:sz w:val="24"/>
          <w:szCs w:val="24"/>
        </w:rPr>
        <w:t>Aģents:</w:t>
      </w:r>
      <w:r w:rsidR="00EA1ADA">
        <w:rPr>
          <w:sz w:val="24"/>
          <w:szCs w:val="24"/>
        </w:rPr>
        <w:t xml:space="preserve"> </w:t>
      </w:r>
      <w:r w:rsidR="00EA1ADA" w:rsidRPr="000E0A24">
        <w:rPr>
          <w:rFonts w:asciiTheme="minorHAnsi" w:eastAsia="Times New Roman" w:hAnsiTheme="minorHAnsi" w:cstheme="minorHAnsi"/>
          <w:sz w:val="24"/>
          <w:szCs w:val="24"/>
        </w:rPr>
        <w:t>Detalizētu informāciju par to, no kā veidojas rēķina summa, vienmēr vari redzēt rēķina PDF versijā. Informācija par izmantotajiem pakalpojumiem ir skatāma rēķina PDF versijas tālākajās lappusēs, kur redzami numuri, uz kuriem zvanīji vai sūtīji SMS, kā arī tas, cik daudz mobilo datu patērēji, kādas bija izmaksas.</w:t>
      </w:r>
      <w:r w:rsidR="00EA1ADA" w:rsidRPr="000E0A24">
        <w:rPr>
          <w:rFonts w:asciiTheme="minorHAnsi" w:eastAsia="Times New Roman" w:hAnsiTheme="minorHAnsi" w:cstheme="minorHAnsi"/>
          <w:sz w:val="24"/>
          <w:szCs w:val="24"/>
        </w:rPr>
        <w:br/>
      </w:r>
      <w:r w:rsidR="00EA1ADA" w:rsidRPr="000E0A24">
        <w:rPr>
          <w:rFonts w:asciiTheme="minorHAnsi" w:eastAsia="Times New Roman" w:hAnsiTheme="minorHAnsi" w:cstheme="minorHAnsi"/>
          <w:sz w:val="24"/>
          <w:szCs w:val="24"/>
        </w:rPr>
        <w:br/>
        <w:t>Biežākie iemesli, kāpēc rēķins var būt lielāks nekā ierasts:</w:t>
      </w:r>
    </w:p>
    <w:p w14:paraId="4ED89AF1" w14:textId="7949A7E0" w:rsidR="000E0A24" w:rsidRDefault="00EA1ADA" w:rsidP="000E0A24">
      <w:pPr>
        <w:numPr>
          <w:ilvl w:val="0"/>
          <w:numId w:val="1"/>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b/>
          <w:bCs/>
          <w:sz w:val="24"/>
          <w:szCs w:val="24"/>
          <w:bdr w:val="none" w:sz="0" w:space="0" w:color="auto" w:frame="1"/>
        </w:rPr>
        <w:t>Tu veici zvanu uz numuru, kas ir maksas</w:t>
      </w:r>
    </w:p>
    <w:p w14:paraId="29D27C55" w14:textId="1135D31F" w:rsidR="00EA1ADA" w:rsidRPr="00EA1ADA" w:rsidRDefault="00EA1ADA" w:rsidP="00EA1ADA">
      <w:pPr>
        <w:numPr>
          <w:ilvl w:val="0"/>
          <w:numId w:val="1"/>
        </w:numPr>
        <w:textAlignment w:val="baseline"/>
      </w:pPr>
      <w:r w:rsidRPr="00EA1ADA">
        <w:rPr>
          <w:rFonts w:asciiTheme="minorHAnsi" w:eastAsia="Times New Roman" w:hAnsiTheme="minorHAnsi" w:cstheme="minorHAnsi"/>
          <w:sz w:val="24"/>
          <w:szCs w:val="24"/>
        </w:rPr>
        <w:t>Iepriekšējā mēnesī </w:t>
      </w:r>
      <w:r w:rsidRPr="00EA1ADA">
        <w:rPr>
          <w:rFonts w:asciiTheme="minorHAnsi" w:eastAsia="Times New Roman" w:hAnsiTheme="minorHAnsi" w:cstheme="minorHAnsi"/>
          <w:b/>
          <w:bCs/>
          <w:sz w:val="24"/>
          <w:szCs w:val="24"/>
          <w:bdr w:val="none" w:sz="0" w:space="0" w:color="auto" w:frame="1"/>
        </w:rPr>
        <w:t>nopirki kādu paaugstinātas maksas pakalpojumu</w:t>
      </w:r>
      <w:r w:rsidRPr="00EA1ADA">
        <w:rPr>
          <w:rFonts w:asciiTheme="minorHAnsi" w:eastAsia="Times New Roman" w:hAnsiTheme="minorHAnsi" w:cstheme="minorHAnsi"/>
          <w:sz w:val="24"/>
          <w:szCs w:val="24"/>
        </w:rPr>
        <w:t xml:space="preserve">, </w:t>
      </w:r>
    </w:p>
    <w:p w14:paraId="095B29F4" w14:textId="58F0FF49" w:rsidR="00EA1ADA" w:rsidRPr="00EA1ADA" w:rsidRDefault="00EA1ADA" w:rsidP="000E0A24">
      <w:pPr>
        <w:numPr>
          <w:ilvl w:val="0"/>
          <w:numId w:val="3"/>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sz w:val="24"/>
          <w:szCs w:val="24"/>
        </w:rPr>
        <w:t>Iepriekšējā mēnesī </w:t>
      </w:r>
      <w:r w:rsidRPr="00EA1ADA">
        <w:rPr>
          <w:rFonts w:asciiTheme="minorHAnsi" w:eastAsia="Times New Roman" w:hAnsiTheme="minorHAnsi" w:cstheme="minorHAnsi"/>
          <w:b/>
          <w:bCs/>
          <w:sz w:val="24"/>
          <w:szCs w:val="24"/>
          <w:bdr w:val="none" w:sz="0" w:space="0" w:color="auto" w:frame="1"/>
        </w:rPr>
        <w:t>biji ceļojumā</w:t>
      </w:r>
      <w:r w:rsidRPr="00EA1ADA">
        <w:rPr>
          <w:rFonts w:asciiTheme="minorHAnsi" w:eastAsia="Times New Roman" w:hAnsiTheme="minorHAnsi" w:cstheme="minorHAnsi"/>
          <w:sz w:val="24"/>
          <w:szCs w:val="24"/>
        </w:rPr>
        <w:t> </w:t>
      </w:r>
    </w:p>
    <w:p w14:paraId="0906D427" w14:textId="782B02E4" w:rsidR="00EA1ADA" w:rsidRPr="00EA1ADA" w:rsidRDefault="00EA1ADA" w:rsidP="00EA1ADA">
      <w:pPr>
        <w:numPr>
          <w:ilvl w:val="0"/>
          <w:numId w:val="4"/>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b/>
          <w:bCs/>
          <w:sz w:val="24"/>
          <w:szCs w:val="24"/>
          <w:bdr w:val="none" w:sz="0" w:space="0" w:color="auto" w:frame="1"/>
        </w:rPr>
        <w:t>Zvanīji vai rakstīji īsziņas uz ārzemēm</w:t>
      </w:r>
    </w:p>
    <w:p w14:paraId="06FDEDE7" w14:textId="205C1FB1" w:rsidR="00EA1ADA" w:rsidRPr="00EA1ADA" w:rsidRDefault="00EA1ADA" w:rsidP="00EA1ADA">
      <w:pPr>
        <w:numPr>
          <w:ilvl w:val="0"/>
          <w:numId w:val="5"/>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sz w:val="24"/>
          <w:szCs w:val="24"/>
        </w:rPr>
        <w:t>Rēķinā ir iekļauts </w:t>
      </w:r>
      <w:r w:rsidRPr="00EA1ADA">
        <w:rPr>
          <w:rFonts w:asciiTheme="minorHAnsi" w:eastAsia="Times New Roman" w:hAnsiTheme="minorHAnsi" w:cstheme="minorHAnsi"/>
          <w:b/>
          <w:bCs/>
          <w:sz w:val="24"/>
          <w:szCs w:val="24"/>
          <w:bdr w:val="none" w:sz="0" w:space="0" w:color="auto" w:frame="1"/>
        </w:rPr>
        <w:t>kavēts maksājums par iepriekšējo mēnesi.</w:t>
      </w:r>
      <w:r w:rsidRPr="00EA1ADA">
        <w:rPr>
          <w:rFonts w:asciiTheme="minorHAnsi" w:eastAsia="Times New Roman" w:hAnsiTheme="minorHAnsi" w:cstheme="minorHAnsi"/>
          <w:sz w:val="24"/>
          <w:szCs w:val="24"/>
        </w:rPr>
        <w:t> </w:t>
      </w:r>
    </w:p>
    <w:p w14:paraId="569C6D9D" w14:textId="09387DD4" w:rsidR="00EA1ADA" w:rsidRPr="00EA1ADA" w:rsidRDefault="00EA1ADA" w:rsidP="00EA1ADA">
      <w:pPr>
        <w:numPr>
          <w:ilvl w:val="0"/>
          <w:numId w:val="6"/>
        </w:numPr>
        <w:textAlignment w:val="baseline"/>
        <w:rPr>
          <w:rFonts w:asciiTheme="minorHAnsi" w:eastAsia="Times New Roman" w:hAnsiTheme="minorHAnsi" w:cstheme="minorHAnsi"/>
          <w:sz w:val="24"/>
          <w:szCs w:val="24"/>
        </w:rPr>
      </w:pPr>
      <w:r w:rsidRPr="00EA1ADA">
        <w:rPr>
          <w:rFonts w:asciiTheme="minorHAnsi" w:eastAsia="Times New Roman" w:hAnsiTheme="minorHAnsi" w:cstheme="minorHAnsi"/>
          <w:b/>
          <w:bCs/>
          <w:sz w:val="24"/>
          <w:szCs w:val="24"/>
          <w:bdr w:val="none" w:sz="0" w:space="0" w:color="auto" w:frame="1"/>
        </w:rPr>
        <w:t>Izmaksāji ierīci, kas bija paņemta uz nomaksu</w:t>
      </w:r>
    </w:p>
    <w:p w14:paraId="2484DF03" w14:textId="338CF211" w:rsidR="00B90C83" w:rsidRPr="000E0A24" w:rsidRDefault="00EA1ADA" w:rsidP="00EA1ADA">
      <w:pPr>
        <w:rPr>
          <w:rFonts w:asciiTheme="minorHAnsi" w:hAnsiTheme="minorHAnsi" w:cstheme="minorHAnsi"/>
          <w:sz w:val="24"/>
          <w:szCs w:val="24"/>
        </w:rPr>
      </w:pPr>
      <w:r w:rsidRPr="000E0A24">
        <w:rPr>
          <w:rFonts w:asciiTheme="minorHAnsi" w:eastAsia="Times New Roman" w:hAnsiTheme="minorHAnsi" w:cstheme="minorHAnsi"/>
          <w:sz w:val="24"/>
          <w:szCs w:val="24"/>
        </w:rPr>
        <w:t> </w:t>
      </w:r>
      <w:r w:rsidRPr="000E0A24">
        <w:rPr>
          <w:rFonts w:asciiTheme="minorHAnsi" w:eastAsia="Times New Roman" w:hAnsiTheme="minorHAnsi" w:cstheme="minorHAnsi"/>
          <w:sz w:val="24"/>
          <w:szCs w:val="24"/>
        </w:rPr>
        <w:br/>
        <w:t xml:space="preserve">Ja tomēr paliek neskaidrības par rēķina summu un izmantotajiem pakalpojumiem, </w:t>
      </w:r>
      <w:r w:rsidRPr="000E0A24">
        <w:rPr>
          <w:rFonts w:asciiTheme="minorHAnsi" w:eastAsia="Times New Roman" w:hAnsiTheme="minorHAnsi" w:cstheme="minorHAnsi"/>
          <w:sz w:val="24"/>
          <w:szCs w:val="24"/>
        </w:rPr>
        <w:lastRenderedPageBreak/>
        <w:t>lūdzu, sazinies ar mums, rakstot ziņu no </w:t>
      </w:r>
      <w:hyperlink r:id="rId16" w:tgtFrame="_blank" w:history="1">
        <w:r w:rsidRPr="000E0A24">
          <w:rPr>
            <w:rFonts w:asciiTheme="minorHAnsi" w:eastAsia="Times New Roman" w:hAnsiTheme="minorHAnsi" w:cstheme="minorHAnsi"/>
            <w:sz w:val="24"/>
            <w:szCs w:val="24"/>
            <w:u w:val="single"/>
          </w:rPr>
          <w:t>Mans Tele2</w:t>
        </w:r>
      </w:hyperlink>
      <w:r w:rsidRPr="000E0A24">
        <w:rPr>
          <w:rFonts w:asciiTheme="minorHAnsi" w:eastAsia="Times New Roman" w:hAnsiTheme="minorHAnsi" w:cstheme="minorHAnsi"/>
          <w:sz w:val="24"/>
          <w:szCs w:val="24"/>
        </w:rPr>
        <w:t>, kādā no sociālo tīklu kontiem vai arī uz e-pasta adresi tele2@tele2.lv. Mēs palīdzēsim tikt skaidrībā.</w:t>
      </w:r>
    </w:p>
    <w:p w14:paraId="19C18053" w14:textId="769B9D48" w:rsidR="00B90C83" w:rsidRDefault="00B90C83">
      <w:pPr>
        <w:rPr>
          <w:sz w:val="24"/>
          <w:szCs w:val="24"/>
        </w:rPr>
      </w:pPr>
      <w:r>
        <w:rPr>
          <w:sz w:val="24"/>
          <w:szCs w:val="24"/>
        </w:rPr>
        <w:t>Klients: Kā piereģistrēties aplikācijā?</w:t>
      </w:r>
    </w:p>
    <w:p w14:paraId="1E348061" w14:textId="7291052D" w:rsidR="00B90C83" w:rsidRDefault="00B90C83">
      <w:pPr>
        <w:rPr>
          <w:sz w:val="24"/>
          <w:szCs w:val="24"/>
        </w:rPr>
      </w:pPr>
      <w:r>
        <w:rPr>
          <w:sz w:val="24"/>
          <w:szCs w:val="24"/>
        </w:rPr>
        <w:t>Aģents</w:t>
      </w:r>
    </w:p>
    <w:p w14:paraId="20029D4A" w14:textId="77777777" w:rsidR="00B90C83" w:rsidRDefault="00B90C83">
      <w:pPr>
        <w:rPr>
          <w:sz w:val="24"/>
          <w:szCs w:val="24"/>
        </w:rPr>
      </w:pPr>
    </w:p>
    <w:p w14:paraId="722A7EAD" w14:textId="4EA274C6" w:rsidR="00B90C83" w:rsidRDefault="00B90C83" w:rsidP="00B90C83">
      <w:pPr>
        <w:rPr>
          <w:b/>
          <w:bCs/>
          <w:sz w:val="40"/>
          <w:szCs w:val="40"/>
        </w:rPr>
      </w:pPr>
      <w:r>
        <w:rPr>
          <w:b/>
          <w:bCs/>
          <w:sz w:val="40"/>
          <w:szCs w:val="40"/>
        </w:rPr>
        <w:t>#2</w:t>
      </w:r>
    </w:p>
    <w:p w14:paraId="634AA423" w14:textId="26735846" w:rsidR="00B90C83" w:rsidRDefault="00B90C83" w:rsidP="00B90C83">
      <w:pPr>
        <w:rPr>
          <w:sz w:val="24"/>
          <w:szCs w:val="24"/>
        </w:rPr>
      </w:pPr>
      <w:r w:rsidRPr="00B90C83">
        <w:rPr>
          <w:sz w:val="24"/>
          <w:szCs w:val="24"/>
        </w:rPr>
        <w:t>Klients:</w:t>
      </w:r>
      <w:r>
        <w:rPr>
          <w:sz w:val="24"/>
          <w:szCs w:val="24"/>
        </w:rPr>
        <w:t xml:space="preserve"> </w:t>
      </w:r>
      <w:r w:rsidR="0009362D">
        <w:rPr>
          <w:sz w:val="24"/>
          <w:szCs w:val="24"/>
        </w:rPr>
        <w:t>Kādu telefonu es varu paņemt nomaksā?</w:t>
      </w:r>
    </w:p>
    <w:p w14:paraId="4187C521" w14:textId="62EC3D89" w:rsidR="00B90C83" w:rsidRDefault="00B90C83" w:rsidP="00B90C83">
      <w:pPr>
        <w:rPr>
          <w:sz w:val="24"/>
          <w:szCs w:val="24"/>
        </w:rPr>
      </w:pPr>
      <w:r>
        <w:rPr>
          <w:sz w:val="24"/>
          <w:szCs w:val="24"/>
        </w:rPr>
        <w:t xml:space="preserve">Aģents: </w:t>
      </w:r>
      <w:r w:rsidR="000E0A24">
        <w:rPr>
          <w:sz w:val="24"/>
          <w:szCs w:val="24"/>
        </w:rPr>
        <w:t>Nomaksā vari paņemt jebkuru telefonu vai citu ierīci. Nomaksas līgums ir izdevīgs – izdalīts mēneša maksājums līdz 36 mēnešiem ar 0% nomaksas noteikumiem.</w:t>
      </w:r>
    </w:p>
    <w:p w14:paraId="10A26AD8" w14:textId="3E6ADEE8" w:rsidR="00B90C83" w:rsidRDefault="00B90C83" w:rsidP="00B90C83">
      <w:pPr>
        <w:rPr>
          <w:sz w:val="24"/>
          <w:szCs w:val="24"/>
        </w:rPr>
      </w:pPr>
      <w:r>
        <w:rPr>
          <w:sz w:val="24"/>
          <w:szCs w:val="24"/>
        </w:rPr>
        <w:t xml:space="preserve">Klients: </w:t>
      </w:r>
      <w:r w:rsidR="0009362D">
        <w:rPr>
          <w:sz w:val="24"/>
          <w:szCs w:val="24"/>
        </w:rPr>
        <w:t>Vai man būs jāmaksā pirmā iemaksa?</w:t>
      </w:r>
    </w:p>
    <w:p w14:paraId="41E98A81" w14:textId="64CDA2B7" w:rsidR="00B90C83" w:rsidRDefault="00B90C83" w:rsidP="00B90C83">
      <w:pPr>
        <w:rPr>
          <w:sz w:val="24"/>
          <w:szCs w:val="24"/>
        </w:rPr>
      </w:pPr>
      <w:r>
        <w:rPr>
          <w:sz w:val="24"/>
          <w:szCs w:val="24"/>
        </w:rPr>
        <w:t>Aģents:</w:t>
      </w:r>
      <w:r w:rsidR="000E0A24">
        <w:rPr>
          <w:sz w:val="24"/>
          <w:szCs w:val="24"/>
        </w:rPr>
        <w:t xml:space="preserve"> Pirmā iemaksa atsevišķos gadījumos var būt obligāta. To noskaidrosi uzsākot konkrētas ierīces pirkumu un autorizējoties.</w:t>
      </w:r>
    </w:p>
    <w:p w14:paraId="2FE4A8BF" w14:textId="77777777" w:rsidR="00B90C83" w:rsidRDefault="00B90C83">
      <w:pPr>
        <w:rPr>
          <w:sz w:val="24"/>
          <w:szCs w:val="24"/>
        </w:rPr>
      </w:pPr>
    </w:p>
    <w:p w14:paraId="52BECF51" w14:textId="5DF9EE6E" w:rsidR="0009362D" w:rsidRDefault="0009362D" w:rsidP="0009362D">
      <w:pPr>
        <w:rPr>
          <w:b/>
          <w:bCs/>
          <w:sz w:val="40"/>
          <w:szCs w:val="40"/>
        </w:rPr>
      </w:pPr>
      <w:r>
        <w:rPr>
          <w:b/>
          <w:bCs/>
          <w:sz w:val="40"/>
          <w:szCs w:val="40"/>
        </w:rPr>
        <w:t>#3</w:t>
      </w:r>
    </w:p>
    <w:p w14:paraId="7D24258C" w14:textId="1ECDAF5A" w:rsidR="0009362D" w:rsidRDefault="0009362D" w:rsidP="0009362D">
      <w:pPr>
        <w:rPr>
          <w:sz w:val="24"/>
          <w:szCs w:val="24"/>
        </w:rPr>
      </w:pPr>
      <w:r w:rsidRPr="00B90C83">
        <w:rPr>
          <w:sz w:val="24"/>
          <w:szCs w:val="24"/>
        </w:rPr>
        <w:t>Klients:</w:t>
      </w:r>
      <w:r>
        <w:rPr>
          <w:sz w:val="24"/>
          <w:szCs w:val="24"/>
        </w:rPr>
        <w:t xml:space="preserve"> Vai varu nopirkt telefonu, ja neesmu klients?</w:t>
      </w:r>
    </w:p>
    <w:p w14:paraId="6EC164DE" w14:textId="77777777" w:rsidR="0009362D" w:rsidRDefault="0009362D" w:rsidP="0009362D">
      <w:pPr>
        <w:rPr>
          <w:sz w:val="24"/>
          <w:szCs w:val="24"/>
        </w:rPr>
      </w:pPr>
      <w:r>
        <w:rPr>
          <w:sz w:val="24"/>
          <w:szCs w:val="24"/>
        </w:rPr>
        <w:t xml:space="preserve">Aģents: </w:t>
      </w:r>
    </w:p>
    <w:p w14:paraId="0C477FFA" w14:textId="1DF4A6A0" w:rsidR="0009362D" w:rsidRDefault="0009362D" w:rsidP="0009362D">
      <w:pPr>
        <w:rPr>
          <w:sz w:val="24"/>
          <w:szCs w:val="24"/>
        </w:rPr>
      </w:pPr>
      <w:r>
        <w:rPr>
          <w:sz w:val="24"/>
          <w:szCs w:val="24"/>
        </w:rPr>
        <w:t>Klients: Kā kļūt par klientu?</w:t>
      </w:r>
    </w:p>
    <w:p w14:paraId="2E055FE1" w14:textId="77777777" w:rsidR="0009362D" w:rsidRDefault="0009362D" w:rsidP="0009362D">
      <w:pPr>
        <w:rPr>
          <w:sz w:val="24"/>
          <w:szCs w:val="24"/>
        </w:rPr>
      </w:pPr>
      <w:r>
        <w:rPr>
          <w:sz w:val="24"/>
          <w:szCs w:val="24"/>
        </w:rPr>
        <w:t>Aģents:</w:t>
      </w:r>
    </w:p>
    <w:p w14:paraId="10E24006" w14:textId="77777777" w:rsidR="0009362D" w:rsidRDefault="0009362D">
      <w:pPr>
        <w:rPr>
          <w:sz w:val="24"/>
          <w:szCs w:val="24"/>
        </w:rPr>
      </w:pPr>
    </w:p>
    <w:p w14:paraId="4CE98518" w14:textId="6D3D25B0" w:rsidR="0009362D" w:rsidRDefault="0009362D" w:rsidP="0009362D">
      <w:pPr>
        <w:rPr>
          <w:b/>
          <w:bCs/>
          <w:sz w:val="40"/>
          <w:szCs w:val="40"/>
        </w:rPr>
      </w:pPr>
      <w:r>
        <w:rPr>
          <w:b/>
          <w:bCs/>
          <w:sz w:val="40"/>
          <w:szCs w:val="40"/>
        </w:rPr>
        <w:t>#4</w:t>
      </w:r>
    </w:p>
    <w:p w14:paraId="35A3D4DF" w14:textId="652FE509" w:rsidR="0009362D" w:rsidRDefault="0009362D" w:rsidP="0009362D">
      <w:pPr>
        <w:rPr>
          <w:sz w:val="24"/>
          <w:szCs w:val="24"/>
        </w:rPr>
      </w:pPr>
      <w:r w:rsidRPr="00B90C83">
        <w:rPr>
          <w:sz w:val="24"/>
          <w:szCs w:val="24"/>
        </w:rPr>
        <w:t>Klients:</w:t>
      </w:r>
      <w:r>
        <w:rPr>
          <w:sz w:val="24"/>
          <w:szCs w:val="24"/>
        </w:rPr>
        <w:t xml:space="preserve"> Ko labāk pirkt – iPhone 14 vai iPhone 14 </w:t>
      </w:r>
      <w:proofErr w:type="spellStart"/>
      <w:r>
        <w:rPr>
          <w:sz w:val="24"/>
          <w:szCs w:val="24"/>
        </w:rPr>
        <w:t>Pro</w:t>
      </w:r>
      <w:proofErr w:type="spellEnd"/>
      <w:r>
        <w:rPr>
          <w:sz w:val="24"/>
          <w:szCs w:val="24"/>
        </w:rPr>
        <w:t>?</w:t>
      </w:r>
    </w:p>
    <w:p w14:paraId="692A2FBF" w14:textId="77777777" w:rsidR="0009362D" w:rsidRDefault="0009362D" w:rsidP="0009362D">
      <w:pPr>
        <w:rPr>
          <w:sz w:val="24"/>
          <w:szCs w:val="24"/>
        </w:rPr>
      </w:pPr>
      <w:r>
        <w:rPr>
          <w:sz w:val="24"/>
          <w:szCs w:val="24"/>
        </w:rPr>
        <w:t xml:space="preserve">Aģents: </w:t>
      </w:r>
    </w:p>
    <w:p w14:paraId="1276B032" w14:textId="209E10CE" w:rsidR="0009362D" w:rsidRDefault="0009362D" w:rsidP="0009362D">
      <w:pPr>
        <w:rPr>
          <w:sz w:val="24"/>
          <w:szCs w:val="24"/>
        </w:rPr>
      </w:pPr>
      <w:r>
        <w:rPr>
          <w:sz w:val="24"/>
          <w:szCs w:val="24"/>
        </w:rPr>
        <w:t>Klients: Kam labāka kamera?</w:t>
      </w:r>
    </w:p>
    <w:p w14:paraId="6E5220AA" w14:textId="77777777" w:rsidR="0009362D" w:rsidRDefault="0009362D" w:rsidP="0009362D">
      <w:pPr>
        <w:rPr>
          <w:sz w:val="24"/>
          <w:szCs w:val="24"/>
        </w:rPr>
      </w:pPr>
      <w:r>
        <w:rPr>
          <w:sz w:val="24"/>
          <w:szCs w:val="24"/>
        </w:rPr>
        <w:t>Aģents:</w:t>
      </w:r>
    </w:p>
    <w:p w14:paraId="67320F46" w14:textId="77777777" w:rsidR="0009362D" w:rsidRDefault="0009362D" w:rsidP="0009362D">
      <w:pPr>
        <w:rPr>
          <w:sz w:val="24"/>
          <w:szCs w:val="24"/>
        </w:rPr>
      </w:pPr>
    </w:p>
    <w:p w14:paraId="7FF896BE" w14:textId="7BC1FC0F" w:rsidR="0043505C" w:rsidRDefault="0043505C" w:rsidP="0043505C">
      <w:pPr>
        <w:rPr>
          <w:b/>
          <w:bCs/>
          <w:sz w:val="40"/>
          <w:szCs w:val="40"/>
        </w:rPr>
      </w:pPr>
      <w:r>
        <w:rPr>
          <w:b/>
          <w:bCs/>
          <w:sz w:val="40"/>
          <w:szCs w:val="40"/>
        </w:rPr>
        <w:t>#5</w:t>
      </w:r>
    </w:p>
    <w:p w14:paraId="7EBBF739" w14:textId="39A81811" w:rsidR="0043505C" w:rsidRDefault="0043505C" w:rsidP="0043505C">
      <w:pPr>
        <w:rPr>
          <w:sz w:val="24"/>
          <w:szCs w:val="24"/>
        </w:rPr>
      </w:pPr>
      <w:r w:rsidRPr="00B90C83">
        <w:rPr>
          <w:sz w:val="24"/>
          <w:szCs w:val="24"/>
        </w:rPr>
        <w:t>Klients:</w:t>
      </w:r>
      <w:r>
        <w:rPr>
          <w:sz w:val="24"/>
          <w:szCs w:val="24"/>
        </w:rPr>
        <w:t xml:space="preserve"> Ar ko labāks iPhone par Samsung?</w:t>
      </w:r>
    </w:p>
    <w:p w14:paraId="0C083DD2" w14:textId="77777777" w:rsidR="0043505C" w:rsidRDefault="0043505C" w:rsidP="0043505C">
      <w:pPr>
        <w:rPr>
          <w:sz w:val="24"/>
          <w:szCs w:val="24"/>
        </w:rPr>
      </w:pPr>
      <w:r>
        <w:rPr>
          <w:sz w:val="24"/>
          <w:szCs w:val="24"/>
        </w:rPr>
        <w:t xml:space="preserve">Aģents: </w:t>
      </w:r>
    </w:p>
    <w:p w14:paraId="33385B5C" w14:textId="434A95EB" w:rsidR="0043505C" w:rsidRDefault="0043505C" w:rsidP="0043505C">
      <w:pPr>
        <w:rPr>
          <w:sz w:val="24"/>
          <w:szCs w:val="24"/>
        </w:rPr>
      </w:pPr>
      <w:r>
        <w:rPr>
          <w:sz w:val="24"/>
          <w:szCs w:val="24"/>
        </w:rPr>
        <w:t>Klients: Kam ilgāk tur baterija?</w:t>
      </w:r>
    </w:p>
    <w:p w14:paraId="1415A97F" w14:textId="77777777" w:rsidR="0043505C" w:rsidRDefault="0043505C" w:rsidP="0043505C">
      <w:pPr>
        <w:rPr>
          <w:sz w:val="24"/>
          <w:szCs w:val="24"/>
        </w:rPr>
      </w:pPr>
      <w:r>
        <w:rPr>
          <w:sz w:val="24"/>
          <w:szCs w:val="24"/>
        </w:rPr>
        <w:t>Aģents:</w:t>
      </w:r>
    </w:p>
    <w:p w14:paraId="1E143525" w14:textId="2B95C2B5" w:rsidR="0043505C" w:rsidRDefault="0043505C" w:rsidP="0043505C">
      <w:pPr>
        <w:rPr>
          <w:sz w:val="24"/>
          <w:szCs w:val="24"/>
        </w:rPr>
      </w:pPr>
      <w:r>
        <w:rPr>
          <w:sz w:val="24"/>
          <w:szCs w:val="24"/>
        </w:rPr>
        <w:t>Klients: Kam lielāka izšķirtspēja?</w:t>
      </w:r>
    </w:p>
    <w:p w14:paraId="08479547" w14:textId="77777777" w:rsidR="0043505C" w:rsidRDefault="0043505C" w:rsidP="0043505C">
      <w:pPr>
        <w:rPr>
          <w:sz w:val="24"/>
          <w:szCs w:val="24"/>
        </w:rPr>
      </w:pPr>
      <w:r>
        <w:rPr>
          <w:sz w:val="24"/>
          <w:szCs w:val="24"/>
        </w:rPr>
        <w:t>Aģents:</w:t>
      </w:r>
    </w:p>
    <w:p w14:paraId="0C5D7AD3" w14:textId="77777777" w:rsidR="0043505C" w:rsidRDefault="0043505C" w:rsidP="0043505C">
      <w:pPr>
        <w:rPr>
          <w:sz w:val="24"/>
          <w:szCs w:val="24"/>
        </w:rPr>
      </w:pPr>
    </w:p>
    <w:p w14:paraId="68053C4E" w14:textId="118FB1F8" w:rsidR="0043505C" w:rsidRDefault="0043505C" w:rsidP="0043505C">
      <w:pPr>
        <w:rPr>
          <w:b/>
          <w:bCs/>
          <w:sz w:val="40"/>
          <w:szCs w:val="40"/>
        </w:rPr>
      </w:pPr>
      <w:r>
        <w:rPr>
          <w:b/>
          <w:bCs/>
          <w:sz w:val="40"/>
          <w:szCs w:val="40"/>
        </w:rPr>
        <w:t>#6</w:t>
      </w:r>
    </w:p>
    <w:p w14:paraId="2BE76FE0" w14:textId="73C0B722" w:rsidR="0043505C" w:rsidRDefault="0043505C" w:rsidP="0043505C">
      <w:pPr>
        <w:rPr>
          <w:sz w:val="24"/>
          <w:szCs w:val="24"/>
        </w:rPr>
      </w:pPr>
      <w:r w:rsidRPr="00B90C83">
        <w:rPr>
          <w:sz w:val="24"/>
          <w:szCs w:val="24"/>
        </w:rPr>
        <w:t>Klients:</w:t>
      </w:r>
      <w:r>
        <w:rPr>
          <w:sz w:val="24"/>
          <w:szCs w:val="24"/>
        </w:rPr>
        <w:t xml:space="preserve"> Vai man ir pieejams 5G?</w:t>
      </w:r>
    </w:p>
    <w:p w14:paraId="68BBC1A9" w14:textId="77777777" w:rsidR="0043505C" w:rsidRDefault="0043505C" w:rsidP="0043505C">
      <w:pPr>
        <w:rPr>
          <w:sz w:val="24"/>
          <w:szCs w:val="24"/>
        </w:rPr>
      </w:pPr>
      <w:r>
        <w:rPr>
          <w:sz w:val="24"/>
          <w:szCs w:val="24"/>
        </w:rPr>
        <w:t xml:space="preserve">Aģents: </w:t>
      </w:r>
    </w:p>
    <w:p w14:paraId="06014FB5" w14:textId="65B48883" w:rsidR="0043505C" w:rsidRDefault="0043505C" w:rsidP="0043505C">
      <w:pPr>
        <w:rPr>
          <w:sz w:val="24"/>
          <w:szCs w:val="24"/>
        </w:rPr>
      </w:pPr>
      <w:r>
        <w:rPr>
          <w:sz w:val="24"/>
          <w:szCs w:val="24"/>
        </w:rPr>
        <w:t>Klients: Kad būs?</w:t>
      </w:r>
    </w:p>
    <w:p w14:paraId="4C5B5CD5" w14:textId="12008EEE" w:rsidR="0043505C" w:rsidRDefault="0043505C" w:rsidP="0043505C">
      <w:pPr>
        <w:rPr>
          <w:sz w:val="24"/>
          <w:szCs w:val="24"/>
        </w:rPr>
      </w:pPr>
      <w:r>
        <w:rPr>
          <w:sz w:val="24"/>
          <w:szCs w:val="24"/>
        </w:rPr>
        <w:t>Aģents:</w:t>
      </w:r>
    </w:p>
    <w:p w14:paraId="637822F3" w14:textId="77777777" w:rsidR="0043505C" w:rsidRDefault="0043505C" w:rsidP="0043505C">
      <w:pPr>
        <w:rPr>
          <w:sz w:val="24"/>
          <w:szCs w:val="24"/>
        </w:rPr>
      </w:pPr>
    </w:p>
    <w:p w14:paraId="3465D967" w14:textId="5F49CCFC" w:rsidR="0043505C" w:rsidRDefault="0043505C" w:rsidP="0043505C">
      <w:pPr>
        <w:rPr>
          <w:b/>
          <w:bCs/>
          <w:sz w:val="40"/>
          <w:szCs w:val="40"/>
        </w:rPr>
      </w:pPr>
      <w:r>
        <w:rPr>
          <w:b/>
          <w:bCs/>
          <w:sz w:val="40"/>
          <w:szCs w:val="40"/>
        </w:rPr>
        <w:t>#</w:t>
      </w:r>
      <w:r w:rsidR="00FC1EBF">
        <w:rPr>
          <w:b/>
          <w:bCs/>
          <w:sz w:val="40"/>
          <w:szCs w:val="40"/>
        </w:rPr>
        <w:t>7</w:t>
      </w:r>
    </w:p>
    <w:p w14:paraId="425211D2" w14:textId="51872B02" w:rsidR="0043505C" w:rsidRDefault="0043505C" w:rsidP="0043505C">
      <w:pPr>
        <w:rPr>
          <w:sz w:val="24"/>
          <w:szCs w:val="24"/>
        </w:rPr>
      </w:pPr>
      <w:r w:rsidRPr="00B90C83">
        <w:rPr>
          <w:sz w:val="24"/>
          <w:szCs w:val="24"/>
        </w:rPr>
        <w:t>Klients:</w:t>
      </w:r>
      <w:r>
        <w:rPr>
          <w:sz w:val="24"/>
          <w:szCs w:val="24"/>
        </w:rPr>
        <w:t xml:space="preserve"> Gribu tarifu plānu ar atlaidi</w:t>
      </w:r>
    </w:p>
    <w:p w14:paraId="6182711D" w14:textId="77777777" w:rsidR="0043505C" w:rsidRDefault="0043505C" w:rsidP="0043505C">
      <w:pPr>
        <w:rPr>
          <w:sz w:val="24"/>
          <w:szCs w:val="24"/>
        </w:rPr>
      </w:pPr>
      <w:r>
        <w:rPr>
          <w:sz w:val="24"/>
          <w:szCs w:val="24"/>
        </w:rPr>
        <w:t xml:space="preserve">Aģents: </w:t>
      </w:r>
    </w:p>
    <w:p w14:paraId="4919130F" w14:textId="55A8CBC9" w:rsidR="0043505C" w:rsidRDefault="0043505C" w:rsidP="0043505C">
      <w:pPr>
        <w:rPr>
          <w:sz w:val="24"/>
          <w:szCs w:val="24"/>
        </w:rPr>
      </w:pPr>
      <w:r>
        <w:rPr>
          <w:sz w:val="24"/>
          <w:szCs w:val="24"/>
        </w:rPr>
        <w:lastRenderedPageBreak/>
        <w:t>Klients: Vai Tele2 ir atlaižu kodi?</w:t>
      </w:r>
    </w:p>
    <w:p w14:paraId="325BBDED" w14:textId="6E930BBD" w:rsidR="0043505C" w:rsidRDefault="0043505C" w:rsidP="0043505C">
      <w:pPr>
        <w:rPr>
          <w:sz w:val="24"/>
          <w:szCs w:val="24"/>
        </w:rPr>
      </w:pPr>
      <w:r>
        <w:rPr>
          <w:sz w:val="24"/>
          <w:szCs w:val="24"/>
        </w:rPr>
        <w:t>Aģents:</w:t>
      </w:r>
    </w:p>
    <w:p w14:paraId="38F6914B" w14:textId="77777777" w:rsidR="0043505C" w:rsidRDefault="0043505C" w:rsidP="0043505C">
      <w:pPr>
        <w:rPr>
          <w:sz w:val="24"/>
          <w:szCs w:val="24"/>
        </w:rPr>
      </w:pPr>
    </w:p>
    <w:p w14:paraId="7935485E" w14:textId="02FA7E61" w:rsidR="0043505C" w:rsidRDefault="0043505C" w:rsidP="0043505C">
      <w:pPr>
        <w:rPr>
          <w:b/>
          <w:bCs/>
          <w:sz w:val="40"/>
          <w:szCs w:val="40"/>
        </w:rPr>
      </w:pPr>
      <w:r>
        <w:rPr>
          <w:b/>
          <w:bCs/>
          <w:sz w:val="40"/>
          <w:szCs w:val="40"/>
        </w:rPr>
        <w:t>#</w:t>
      </w:r>
      <w:r w:rsidR="00FC1EBF">
        <w:rPr>
          <w:b/>
          <w:bCs/>
          <w:sz w:val="40"/>
          <w:szCs w:val="40"/>
        </w:rPr>
        <w:t>8</w:t>
      </w:r>
    </w:p>
    <w:p w14:paraId="0C263091" w14:textId="0205CDFD" w:rsidR="0043505C" w:rsidRDefault="0043505C" w:rsidP="0043505C">
      <w:pPr>
        <w:rPr>
          <w:sz w:val="24"/>
          <w:szCs w:val="24"/>
        </w:rPr>
      </w:pPr>
      <w:r w:rsidRPr="00B90C83">
        <w:rPr>
          <w:sz w:val="24"/>
          <w:szCs w:val="24"/>
        </w:rPr>
        <w:t>Klients:</w:t>
      </w:r>
      <w:r>
        <w:rPr>
          <w:sz w:val="24"/>
          <w:szCs w:val="24"/>
        </w:rPr>
        <w:t xml:space="preserve"> Vai man strādās internets Vjetnamā?</w:t>
      </w:r>
    </w:p>
    <w:p w14:paraId="3021EC3D" w14:textId="77777777" w:rsidR="0043505C" w:rsidRDefault="0043505C" w:rsidP="0043505C">
      <w:pPr>
        <w:rPr>
          <w:sz w:val="24"/>
          <w:szCs w:val="24"/>
        </w:rPr>
      </w:pPr>
      <w:r>
        <w:rPr>
          <w:sz w:val="24"/>
          <w:szCs w:val="24"/>
        </w:rPr>
        <w:t xml:space="preserve">Aģents: </w:t>
      </w:r>
    </w:p>
    <w:p w14:paraId="2070B787" w14:textId="7A58BA42" w:rsidR="0043505C" w:rsidRDefault="0043505C" w:rsidP="0043505C">
      <w:pPr>
        <w:rPr>
          <w:sz w:val="24"/>
          <w:szCs w:val="24"/>
        </w:rPr>
      </w:pPr>
      <w:r>
        <w:rPr>
          <w:sz w:val="24"/>
          <w:szCs w:val="24"/>
        </w:rPr>
        <w:t>Klients: Vai varu nopirkt papildu internetu?</w:t>
      </w:r>
    </w:p>
    <w:p w14:paraId="1F3D87F1" w14:textId="77777777" w:rsidR="0043505C" w:rsidRDefault="0043505C" w:rsidP="0043505C">
      <w:pPr>
        <w:rPr>
          <w:sz w:val="24"/>
          <w:szCs w:val="24"/>
        </w:rPr>
      </w:pPr>
      <w:r>
        <w:rPr>
          <w:sz w:val="24"/>
          <w:szCs w:val="24"/>
        </w:rPr>
        <w:t>Aģents:</w:t>
      </w:r>
    </w:p>
    <w:p w14:paraId="745B9A24" w14:textId="77777777" w:rsidR="0043505C" w:rsidRDefault="0043505C" w:rsidP="0043505C">
      <w:pPr>
        <w:rPr>
          <w:sz w:val="24"/>
          <w:szCs w:val="24"/>
        </w:rPr>
      </w:pPr>
    </w:p>
    <w:p w14:paraId="18FA7C9C" w14:textId="780070DE" w:rsidR="0043505C" w:rsidRDefault="0043505C" w:rsidP="0043505C">
      <w:pPr>
        <w:rPr>
          <w:b/>
          <w:bCs/>
          <w:sz w:val="40"/>
          <w:szCs w:val="40"/>
        </w:rPr>
      </w:pPr>
      <w:r>
        <w:rPr>
          <w:b/>
          <w:bCs/>
          <w:sz w:val="40"/>
          <w:szCs w:val="40"/>
        </w:rPr>
        <w:t>#</w:t>
      </w:r>
      <w:r w:rsidR="00FC1EBF">
        <w:rPr>
          <w:b/>
          <w:bCs/>
          <w:sz w:val="40"/>
          <w:szCs w:val="40"/>
        </w:rPr>
        <w:t>9</w:t>
      </w:r>
    </w:p>
    <w:p w14:paraId="5C8B204C" w14:textId="5E990727" w:rsidR="0043505C" w:rsidRDefault="0043505C" w:rsidP="0043505C">
      <w:pPr>
        <w:rPr>
          <w:sz w:val="24"/>
          <w:szCs w:val="24"/>
        </w:rPr>
      </w:pPr>
      <w:r w:rsidRPr="00B90C83">
        <w:rPr>
          <w:sz w:val="24"/>
          <w:szCs w:val="24"/>
        </w:rPr>
        <w:t>Klients:</w:t>
      </w:r>
      <w:r>
        <w:rPr>
          <w:sz w:val="24"/>
          <w:szCs w:val="24"/>
        </w:rPr>
        <w:t xml:space="preserve"> Kāpēc man raustās internets?</w:t>
      </w:r>
    </w:p>
    <w:p w14:paraId="6062E337" w14:textId="77777777" w:rsidR="0043505C" w:rsidRDefault="0043505C" w:rsidP="0043505C">
      <w:pPr>
        <w:rPr>
          <w:sz w:val="24"/>
          <w:szCs w:val="24"/>
        </w:rPr>
      </w:pPr>
      <w:r>
        <w:rPr>
          <w:sz w:val="24"/>
          <w:szCs w:val="24"/>
        </w:rPr>
        <w:t xml:space="preserve">Aģents: </w:t>
      </w:r>
    </w:p>
    <w:p w14:paraId="4CB3AC7E" w14:textId="11909371" w:rsidR="0043505C" w:rsidRDefault="0043505C" w:rsidP="0043505C">
      <w:pPr>
        <w:rPr>
          <w:sz w:val="24"/>
          <w:szCs w:val="24"/>
        </w:rPr>
      </w:pPr>
      <w:r>
        <w:rPr>
          <w:sz w:val="24"/>
          <w:szCs w:val="24"/>
        </w:rPr>
        <w:t xml:space="preserve">Klients: </w:t>
      </w:r>
    </w:p>
    <w:p w14:paraId="23ED2CC0" w14:textId="77777777" w:rsidR="0043505C" w:rsidRDefault="0043505C" w:rsidP="0043505C">
      <w:pPr>
        <w:rPr>
          <w:sz w:val="24"/>
          <w:szCs w:val="24"/>
        </w:rPr>
      </w:pPr>
      <w:r>
        <w:rPr>
          <w:sz w:val="24"/>
          <w:szCs w:val="24"/>
        </w:rPr>
        <w:t>Aģents:</w:t>
      </w:r>
    </w:p>
    <w:p w14:paraId="0592C680" w14:textId="77777777" w:rsidR="006760D4" w:rsidRDefault="006760D4" w:rsidP="0043505C">
      <w:pPr>
        <w:rPr>
          <w:sz w:val="24"/>
          <w:szCs w:val="24"/>
        </w:rPr>
      </w:pPr>
    </w:p>
    <w:p w14:paraId="048A5FD0" w14:textId="727E3390" w:rsidR="006760D4" w:rsidRDefault="006760D4" w:rsidP="006760D4">
      <w:pPr>
        <w:rPr>
          <w:b/>
          <w:bCs/>
          <w:sz w:val="40"/>
          <w:szCs w:val="40"/>
        </w:rPr>
      </w:pPr>
      <w:r>
        <w:rPr>
          <w:b/>
          <w:bCs/>
          <w:sz w:val="40"/>
          <w:szCs w:val="40"/>
        </w:rPr>
        <w:t>#1</w:t>
      </w:r>
      <w:r w:rsidR="00FC1EBF">
        <w:rPr>
          <w:b/>
          <w:bCs/>
          <w:sz w:val="40"/>
          <w:szCs w:val="40"/>
        </w:rPr>
        <w:t>0</w:t>
      </w:r>
    </w:p>
    <w:p w14:paraId="4B8A670F" w14:textId="771125B3" w:rsidR="006760D4" w:rsidRDefault="006760D4" w:rsidP="006760D4">
      <w:pPr>
        <w:rPr>
          <w:sz w:val="24"/>
          <w:szCs w:val="24"/>
        </w:rPr>
      </w:pPr>
      <w:r w:rsidRPr="00B90C83">
        <w:rPr>
          <w:sz w:val="24"/>
          <w:szCs w:val="24"/>
        </w:rPr>
        <w:t>Klients:</w:t>
      </w:r>
      <w:r>
        <w:rPr>
          <w:sz w:val="24"/>
          <w:szCs w:val="24"/>
        </w:rPr>
        <w:t xml:space="preserve"> Kā pārnākt no LMT?</w:t>
      </w:r>
    </w:p>
    <w:p w14:paraId="17A082A5" w14:textId="77777777" w:rsidR="006760D4" w:rsidRDefault="006760D4" w:rsidP="006760D4">
      <w:pPr>
        <w:rPr>
          <w:sz w:val="24"/>
          <w:szCs w:val="24"/>
        </w:rPr>
      </w:pPr>
      <w:r>
        <w:rPr>
          <w:sz w:val="24"/>
          <w:szCs w:val="24"/>
        </w:rPr>
        <w:t xml:space="preserve">Aģents: </w:t>
      </w:r>
    </w:p>
    <w:p w14:paraId="03C09F67" w14:textId="672C921B" w:rsidR="006760D4" w:rsidRDefault="006760D4" w:rsidP="006760D4">
      <w:pPr>
        <w:rPr>
          <w:sz w:val="24"/>
          <w:szCs w:val="24"/>
        </w:rPr>
      </w:pPr>
      <w:r>
        <w:rPr>
          <w:sz w:val="24"/>
          <w:szCs w:val="24"/>
        </w:rPr>
        <w:t>Klients: Vai man būs jāmaksā soda nauda?</w:t>
      </w:r>
    </w:p>
    <w:p w14:paraId="0FAFF362" w14:textId="77777777" w:rsidR="006760D4" w:rsidRDefault="006760D4" w:rsidP="006760D4">
      <w:pPr>
        <w:rPr>
          <w:sz w:val="24"/>
          <w:szCs w:val="24"/>
        </w:rPr>
      </w:pPr>
      <w:r>
        <w:rPr>
          <w:sz w:val="24"/>
          <w:szCs w:val="24"/>
        </w:rPr>
        <w:t>Aģents:</w:t>
      </w:r>
    </w:p>
    <w:p w14:paraId="38DFC0BB" w14:textId="77777777" w:rsidR="006760D4" w:rsidRDefault="006760D4" w:rsidP="006760D4">
      <w:pPr>
        <w:rPr>
          <w:sz w:val="24"/>
          <w:szCs w:val="24"/>
        </w:rPr>
      </w:pPr>
    </w:p>
    <w:p w14:paraId="7D1CB488" w14:textId="3451A0B3" w:rsidR="006760D4" w:rsidRDefault="006760D4" w:rsidP="006760D4">
      <w:pPr>
        <w:rPr>
          <w:b/>
          <w:bCs/>
          <w:sz w:val="40"/>
          <w:szCs w:val="40"/>
        </w:rPr>
      </w:pPr>
      <w:r>
        <w:rPr>
          <w:b/>
          <w:bCs/>
          <w:sz w:val="40"/>
          <w:szCs w:val="40"/>
        </w:rPr>
        <w:t>#1</w:t>
      </w:r>
      <w:r w:rsidR="00FC1EBF">
        <w:rPr>
          <w:b/>
          <w:bCs/>
          <w:sz w:val="40"/>
          <w:szCs w:val="40"/>
        </w:rPr>
        <w:t>1</w:t>
      </w:r>
    </w:p>
    <w:p w14:paraId="5146D09F" w14:textId="3DCF876E" w:rsidR="006760D4" w:rsidRDefault="006760D4" w:rsidP="006760D4">
      <w:pPr>
        <w:rPr>
          <w:sz w:val="24"/>
          <w:szCs w:val="24"/>
        </w:rPr>
      </w:pPr>
      <w:r w:rsidRPr="00B90C83">
        <w:rPr>
          <w:sz w:val="24"/>
          <w:szCs w:val="24"/>
        </w:rPr>
        <w:t>Klients:</w:t>
      </w:r>
      <w:r>
        <w:rPr>
          <w:sz w:val="24"/>
          <w:szCs w:val="24"/>
        </w:rPr>
        <w:t xml:space="preserve"> Kāda atšķirība mobilam un optiskam internetam?</w:t>
      </w:r>
    </w:p>
    <w:p w14:paraId="24BE507C" w14:textId="77777777" w:rsidR="006760D4" w:rsidRDefault="006760D4" w:rsidP="006760D4">
      <w:pPr>
        <w:rPr>
          <w:sz w:val="24"/>
          <w:szCs w:val="24"/>
        </w:rPr>
      </w:pPr>
      <w:r>
        <w:rPr>
          <w:sz w:val="24"/>
          <w:szCs w:val="24"/>
        </w:rPr>
        <w:t xml:space="preserve">Aģents: </w:t>
      </w:r>
    </w:p>
    <w:p w14:paraId="34226E07" w14:textId="18780953" w:rsidR="006760D4" w:rsidRDefault="006760D4" w:rsidP="006760D4">
      <w:pPr>
        <w:rPr>
          <w:sz w:val="24"/>
          <w:szCs w:val="24"/>
        </w:rPr>
      </w:pPr>
      <w:r>
        <w:rPr>
          <w:sz w:val="24"/>
          <w:szCs w:val="24"/>
        </w:rPr>
        <w:t>Klients: Kurš labāks?</w:t>
      </w:r>
    </w:p>
    <w:p w14:paraId="3D95B50B" w14:textId="3A77F789" w:rsidR="006760D4" w:rsidRDefault="006760D4" w:rsidP="006760D4">
      <w:pPr>
        <w:rPr>
          <w:sz w:val="24"/>
          <w:szCs w:val="24"/>
        </w:rPr>
      </w:pPr>
      <w:r>
        <w:rPr>
          <w:sz w:val="24"/>
          <w:szCs w:val="24"/>
        </w:rPr>
        <w:t>Aģents:</w:t>
      </w:r>
    </w:p>
    <w:p w14:paraId="0DDA0DB0" w14:textId="77777777" w:rsidR="006760D4" w:rsidRDefault="006760D4" w:rsidP="006760D4">
      <w:pPr>
        <w:rPr>
          <w:sz w:val="24"/>
          <w:szCs w:val="24"/>
        </w:rPr>
      </w:pPr>
    </w:p>
    <w:p w14:paraId="27B62FC6" w14:textId="4C930375" w:rsidR="006760D4" w:rsidRDefault="006760D4" w:rsidP="006760D4">
      <w:pPr>
        <w:rPr>
          <w:b/>
          <w:bCs/>
          <w:sz w:val="40"/>
          <w:szCs w:val="40"/>
        </w:rPr>
      </w:pPr>
      <w:r>
        <w:rPr>
          <w:b/>
          <w:bCs/>
          <w:sz w:val="40"/>
          <w:szCs w:val="40"/>
        </w:rPr>
        <w:t>#1</w:t>
      </w:r>
      <w:r w:rsidR="00FC1EBF">
        <w:rPr>
          <w:b/>
          <w:bCs/>
          <w:sz w:val="40"/>
          <w:szCs w:val="40"/>
        </w:rPr>
        <w:t>2</w:t>
      </w:r>
    </w:p>
    <w:p w14:paraId="135374CE" w14:textId="6097F632" w:rsidR="006760D4" w:rsidRDefault="006760D4" w:rsidP="006760D4">
      <w:pPr>
        <w:rPr>
          <w:sz w:val="24"/>
          <w:szCs w:val="24"/>
        </w:rPr>
      </w:pPr>
      <w:r w:rsidRPr="00B90C83">
        <w:rPr>
          <w:sz w:val="24"/>
          <w:szCs w:val="24"/>
        </w:rPr>
        <w:t>Klients:</w:t>
      </w:r>
      <w:r>
        <w:rPr>
          <w:sz w:val="24"/>
          <w:szCs w:val="24"/>
        </w:rPr>
        <w:t xml:space="preserve"> Kur ir mans pirkums?</w:t>
      </w:r>
    </w:p>
    <w:p w14:paraId="03B4CD52" w14:textId="77777777" w:rsidR="006760D4" w:rsidRDefault="006760D4" w:rsidP="006760D4">
      <w:pPr>
        <w:rPr>
          <w:sz w:val="24"/>
          <w:szCs w:val="24"/>
        </w:rPr>
      </w:pPr>
      <w:r>
        <w:rPr>
          <w:sz w:val="24"/>
          <w:szCs w:val="24"/>
        </w:rPr>
        <w:t xml:space="preserve">Aģents: </w:t>
      </w:r>
    </w:p>
    <w:p w14:paraId="4A356508" w14:textId="0C8CF4F5" w:rsidR="006760D4" w:rsidRDefault="006760D4" w:rsidP="006760D4">
      <w:pPr>
        <w:rPr>
          <w:sz w:val="24"/>
          <w:szCs w:val="24"/>
        </w:rPr>
      </w:pPr>
      <w:r>
        <w:rPr>
          <w:sz w:val="24"/>
          <w:szCs w:val="24"/>
        </w:rPr>
        <w:t>Klients: Vai var piegādāt ātrāk?</w:t>
      </w:r>
    </w:p>
    <w:p w14:paraId="7D71BE1E" w14:textId="77777777" w:rsidR="006760D4" w:rsidRDefault="006760D4" w:rsidP="006760D4">
      <w:pPr>
        <w:rPr>
          <w:sz w:val="24"/>
          <w:szCs w:val="24"/>
        </w:rPr>
      </w:pPr>
      <w:r>
        <w:rPr>
          <w:sz w:val="24"/>
          <w:szCs w:val="24"/>
        </w:rPr>
        <w:t>Aģents:</w:t>
      </w:r>
    </w:p>
    <w:p w14:paraId="49BAE98D" w14:textId="77777777" w:rsidR="006760D4" w:rsidRDefault="006760D4" w:rsidP="006760D4">
      <w:pPr>
        <w:rPr>
          <w:sz w:val="24"/>
          <w:szCs w:val="24"/>
        </w:rPr>
      </w:pPr>
    </w:p>
    <w:p w14:paraId="5444E7A5" w14:textId="5D3CF7AC" w:rsidR="006760D4" w:rsidRDefault="006760D4" w:rsidP="006760D4">
      <w:pPr>
        <w:rPr>
          <w:b/>
          <w:bCs/>
          <w:sz w:val="40"/>
          <w:szCs w:val="40"/>
        </w:rPr>
      </w:pPr>
      <w:r>
        <w:rPr>
          <w:b/>
          <w:bCs/>
          <w:sz w:val="40"/>
          <w:szCs w:val="40"/>
        </w:rPr>
        <w:t>#1</w:t>
      </w:r>
      <w:r w:rsidR="00FC1EBF">
        <w:rPr>
          <w:b/>
          <w:bCs/>
          <w:sz w:val="40"/>
          <w:szCs w:val="40"/>
        </w:rPr>
        <w:t>3</w:t>
      </w:r>
    </w:p>
    <w:p w14:paraId="7277909C" w14:textId="686C8DA6" w:rsidR="006760D4" w:rsidRDefault="006760D4" w:rsidP="006760D4">
      <w:pPr>
        <w:rPr>
          <w:sz w:val="24"/>
          <w:szCs w:val="24"/>
        </w:rPr>
      </w:pPr>
      <w:r w:rsidRPr="00B90C83">
        <w:rPr>
          <w:sz w:val="24"/>
          <w:szCs w:val="24"/>
        </w:rPr>
        <w:t>Klients:</w:t>
      </w:r>
      <w:r>
        <w:rPr>
          <w:sz w:val="24"/>
          <w:szCs w:val="24"/>
        </w:rPr>
        <w:t xml:space="preserve"> Kā bloķēt SIM karti?</w:t>
      </w:r>
    </w:p>
    <w:p w14:paraId="6FF3B18C" w14:textId="77777777" w:rsidR="006760D4" w:rsidRDefault="006760D4" w:rsidP="006760D4">
      <w:pPr>
        <w:rPr>
          <w:sz w:val="24"/>
          <w:szCs w:val="24"/>
        </w:rPr>
      </w:pPr>
      <w:r>
        <w:rPr>
          <w:sz w:val="24"/>
          <w:szCs w:val="24"/>
        </w:rPr>
        <w:t xml:space="preserve">Aģents: </w:t>
      </w:r>
    </w:p>
    <w:p w14:paraId="72EF31E1" w14:textId="77777777" w:rsidR="006760D4" w:rsidRDefault="006760D4" w:rsidP="006760D4">
      <w:pPr>
        <w:rPr>
          <w:sz w:val="24"/>
          <w:szCs w:val="24"/>
        </w:rPr>
      </w:pPr>
      <w:r>
        <w:rPr>
          <w:sz w:val="24"/>
          <w:szCs w:val="24"/>
        </w:rPr>
        <w:t xml:space="preserve">Klients: </w:t>
      </w:r>
    </w:p>
    <w:p w14:paraId="5D5985D7" w14:textId="77777777" w:rsidR="006760D4" w:rsidRDefault="006760D4" w:rsidP="006760D4">
      <w:pPr>
        <w:rPr>
          <w:sz w:val="24"/>
          <w:szCs w:val="24"/>
        </w:rPr>
      </w:pPr>
      <w:r>
        <w:rPr>
          <w:sz w:val="24"/>
          <w:szCs w:val="24"/>
        </w:rPr>
        <w:t>Aģents:</w:t>
      </w:r>
    </w:p>
    <w:p w14:paraId="6903BE17" w14:textId="77777777" w:rsidR="006760D4" w:rsidRDefault="006760D4" w:rsidP="006760D4">
      <w:pPr>
        <w:rPr>
          <w:sz w:val="24"/>
          <w:szCs w:val="24"/>
        </w:rPr>
      </w:pPr>
    </w:p>
    <w:p w14:paraId="1DE80964" w14:textId="38F9D8B3" w:rsidR="006760D4" w:rsidRDefault="006760D4" w:rsidP="006760D4">
      <w:pPr>
        <w:rPr>
          <w:b/>
          <w:bCs/>
          <w:sz w:val="40"/>
          <w:szCs w:val="40"/>
        </w:rPr>
      </w:pPr>
      <w:r>
        <w:rPr>
          <w:b/>
          <w:bCs/>
          <w:sz w:val="40"/>
          <w:szCs w:val="40"/>
        </w:rPr>
        <w:t>#1</w:t>
      </w:r>
      <w:r w:rsidR="00FC1EBF">
        <w:rPr>
          <w:b/>
          <w:bCs/>
          <w:sz w:val="40"/>
          <w:szCs w:val="40"/>
        </w:rPr>
        <w:t>4</w:t>
      </w:r>
    </w:p>
    <w:p w14:paraId="69BD10C0" w14:textId="75DB0CBD" w:rsidR="006760D4" w:rsidRDefault="006760D4" w:rsidP="006760D4">
      <w:pPr>
        <w:rPr>
          <w:sz w:val="24"/>
          <w:szCs w:val="24"/>
        </w:rPr>
      </w:pPr>
      <w:r w:rsidRPr="00B90C83">
        <w:rPr>
          <w:sz w:val="24"/>
          <w:szCs w:val="24"/>
        </w:rPr>
        <w:t>Klients:</w:t>
      </w:r>
      <w:r>
        <w:rPr>
          <w:sz w:val="24"/>
          <w:szCs w:val="24"/>
        </w:rPr>
        <w:t xml:space="preserve"> Kāds ir mans PUK2 kods?</w:t>
      </w:r>
    </w:p>
    <w:p w14:paraId="15388446" w14:textId="77777777" w:rsidR="006760D4" w:rsidRDefault="006760D4" w:rsidP="006760D4">
      <w:pPr>
        <w:rPr>
          <w:sz w:val="24"/>
          <w:szCs w:val="24"/>
        </w:rPr>
      </w:pPr>
      <w:r>
        <w:rPr>
          <w:sz w:val="24"/>
          <w:szCs w:val="24"/>
        </w:rPr>
        <w:t xml:space="preserve">Aģents: </w:t>
      </w:r>
    </w:p>
    <w:p w14:paraId="343721D6" w14:textId="77777777" w:rsidR="006760D4" w:rsidRDefault="006760D4" w:rsidP="006760D4">
      <w:pPr>
        <w:rPr>
          <w:sz w:val="24"/>
          <w:szCs w:val="24"/>
        </w:rPr>
      </w:pPr>
      <w:r>
        <w:rPr>
          <w:sz w:val="24"/>
          <w:szCs w:val="24"/>
        </w:rPr>
        <w:lastRenderedPageBreak/>
        <w:t xml:space="preserve">Klients: </w:t>
      </w:r>
    </w:p>
    <w:p w14:paraId="4219CF41" w14:textId="77777777" w:rsidR="006760D4" w:rsidRDefault="006760D4" w:rsidP="006760D4">
      <w:pPr>
        <w:rPr>
          <w:sz w:val="24"/>
          <w:szCs w:val="24"/>
        </w:rPr>
      </w:pPr>
      <w:r>
        <w:rPr>
          <w:sz w:val="24"/>
          <w:szCs w:val="24"/>
        </w:rPr>
        <w:t>Aģents:</w:t>
      </w:r>
    </w:p>
    <w:p w14:paraId="4E2CDD84" w14:textId="77777777" w:rsidR="006760D4" w:rsidRDefault="006760D4" w:rsidP="006760D4">
      <w:pPr>
        <w:rPr>
          <w:sz w:val="24"/>
          <w:szCs w:val="24"/>
        </w:rPr>
      </w:pPr>
    </w:p>
    <w:p w14:paraId="5548C0A1" w14:textId="311ED439" w:rsidR="006760D4" w:rsidRDefault="006760D4" w:rsidP="006760D4">
      <w:pPr>
        <w:rPr>
          <w:b/>
          <w:bCs/>
          <w:sz w:val="40"/>
          <w:szCs w:val="40"/>
        </w:rPr>
      </w:pPr>
      <w:r>
        <w:rPr>
          <w:b/>
          <w:bCs/>
          <w:sz w:val="40"/>
          <w:szCs w:val="40"/>
        </w:rPr>
        <w:t>#1</w:t>
      </w:r>
      <w:r w:rsidR="00FC1EBF">
        <w:rPr>
          <w:b/>
          <w:bCs/>
          <w:sz w:val="40"/>
          <w:szCs w:val="40"/>
        </w:rPr>
        <w:t>5</w:t>
      </w:r>
    </w:p>
    <w:p w14:paraId="6312D47A" w14:textId="51136396" w:rsidR="006760D4" w:rsidRDefault="006760D4" w:rsidP="006760D4">
      <w:pPr>
        <w:rPr>
          <w:sz w:val="24"/>
          <w:szCs w:val="24"/>
        </w:rPr>
      </w:pPr>
      <w:r w:rsidRPr="00B90C83">
        <w:rPr>
          <w:sz w:val="24"/>
          <w:szCs w:val="24"/>
        </w:rPr>
        <w:t>Klients:</w:t>
      </w:r>
      <w:r>
        <w:rPr>
          <w:sz w:val="24"/>
          <w:szCs w:val="24"/>
        </w:rPr>
        <w:t xml:space="preserve"> Kāda ir mana līguma parole?</w:t>
      </w:r>
    </w:p>
    <w:p w14:paraId="646E2D0D" w14:textId="77777777" w:rsidR="006760D4" w:rsidRDefault="006760D4" w:rsidP="006760D4">
      <w:pPr>
        <w:rPr>
          <w:sz w:val="24"/>
          <w:szCs w:val="24"/>
        </w:rPr>
      </w:pPr>
      <w:r>
        <w:rPr>
          <w:sz w:val="24"/>
          <w:szCs w:val="24"/>
        </w:rPr>
        <w:t xml:space="preserve">Aģents: </w:t>
      </w:r>
    </w:p>
    <w:p w14:paraId="71C338AA" w14:textId="77777777" w:rsidR="006760D4" w:rsidRDefault="006760D4" w:rsidP="006760D4">
      <w:pPr>
        <w:rPr>
          <w:sz w:val="24"/>
          <w:szCs w:val="24"/>
        </w:rPr>
      </w:pPr>
      <w:r>
        <w:rPr>
          <w:sz w:val="24"/>
          <w:szCs w:val="24"/>
        </w:rPr>
        <w:t xml:space="preserve">Klients: </w:t>
      </w:r>
    </w:p>
    <w:p w14:paraId="08F0A1FD" w14:textId="276009A7" w:rsidR="006760D4" w:rsidRDefault="006760D4" w:rsidP="006760D4">
      <w:pPr>
        <w:rPr>
          <w:sz w:val="24"/>
          <w:szCs w:val="24"/>
        </w:rPr>
      </w:pPr>
      <w:r>
        <w:rPr>
          <w:sz w:val="24"/>
          <w:szCs w:val="24"/>
        </w:rPr>
        <w:t>Aģents:</w:t>
      </w:r>
    </w:p>
    <w:p w14:paraId="1FDE7DA7" w14:textId="77777777" w:rsidR="006760D4" w:rsidRDefault="006760D4" w:rsidP="006760D4">
      <w:pPr>
        <w:rPr>
          <w:sz w:val="24"/>
          <w:szCs w:val="24"/>
        </w:rPr>
      </w:pPr>
    </w:p>
    <w:p w14:paraId="6F4E9B10" w14:textId="276770D8" w:rsidR="006760D4" w:rsidRDefault="006760D4" w:rsidP="006760D4">
      <w:pPr>
        <w:rPr>
          <w:b/>
          <w:bCs/>
          <w:sz w:val="40"/>
          <w:szCs w:val="40"/>
        </w:rPr>
      </w:pPr>
      <w:r>
        <w:rPr>
          <w:b/>
          <w:bCs/>
          <w:sz w:val="40"/>
          <w:szCs w:val="40"/>
        </w:rPr>
        <w:t>#</w:t>
      </w:r>
      <w:r w:rsidR="00FC1EBF">
        <w:rPr>
          <w:b/>
          <w:bCs/>
          <w:sz w:val="40"/>
          <w:szCs w:val="40"/>
        </w:rPr>
        <w:t>16</w:t>
      </w:r>
    </w:p>
    <w:p w14:paraId="359FA2CF" w14:textId="3669650C" w:rsidR="006760D4" w:rsidRDefault="006760D4" w:rsidP="006760D4">
      <w:pPr>
        <w:rPr>
          <w:sz w:val="24"/>
          <w:szCs w:val="24"/>
        </w:rPr>
      </w:pPr>
      <w:r w:rsidRPr="00B90C83">
        <w:rPr>
          <w:sz w:val="24"/>
          <w:szCs w:val="24"/>
        </w:rPr>
        <w:t>Klients:</w:t>
      </w:r>
      <w:r>
        <w:rPr>
          <w:sz w:val="24"/>
          <w:szCs w:val="24"/>
        </w:rPr>
        <w:t xml:space="preserve"> Kur nodot telefonu remontā?</w:t>
      </w:r>
    </w:p>
    <w:p w14:paraId="4835AB8D" w14:textId="77777777" w:rsidR="006760D4" w:rsidRDefault="006760D4" w:rsidP="006760D4">
      <w:pPr>
        <w:rPr>
          <w:sz w:val="24"/>
          <w:szCs w:val="24"/>
        </w:rPr>
      </w:pPr>
      <w:r>
        <w:rPr>
          <w:sz w:val="24"/>
          <w:szCs w:val="24"/>
        </w:rPr>
        <w:t xml:space="preserve">Aģents: </w:t>
      </w:r>
    </w:p>
    <w:p w14:paraId="4E031D95" w14:textId="7A461DB2" w:rsidR="006760D4" w:rsidRDefault="006760D4" w:rsidP="006760D4">
      <w:pPr>
        <w:rPr>
          <w:sz w:val="24"/>
          <w:szCs w:val="24"/>
        </w:rPr>
      </w:pPr>
      <w:r>
        <w:rPr>
          <w:sz w:val="24"/>
          <w:szCs w:val="24"/>
        </w:rPr>
        <w:t xml:space="preserve">Klients: </w:t>
      </w:r>
      <w:r w:rsidR="002017B4">
        <w:rPr>
          <w:sz w:val="24"/>
          <w:szCs w:val="24"/>
        </w:rPr>
        <w:t>Vai tas ir maksas pakalpojums?</w:t>
      </w:r>
    </w:p>
    <w:p w14:paraId="6892C367" w14:textId="77777777" w:rsidR="006760D4" w:rsidRDefault="006760D4" w:rsidP="006760D4">
      <w:pPr>
        <w:rPr>
          <w:sz w:val="24"/>
          <w:szCs w:val="24"/>
        </w:rPr>
      </w:pPr>
      <w:r>
        <w:rPr>
          <w:sz w:val="24"/>
          <w:szCs w:val="24"/>
        </w:rPr>
        <w:t>Aģents:</w:t>
      </w:r>
    </w:p>
    <w:p w14:paraId="403F9DE1" w14:textId="77777777" w:rsidR="002017B4" w:rsidRDefault="002017B4" w:rsidP="006760D4">
      <w:pPr>
        <w:rPr>
          <w:sz w:val="24"/>
          <w:szCs w:val="24"/>
        </w:rPr>
      </w:pPr>
    </w:p>
    <w:p w14:paraId="477FC8A5" w14:textId="657E5B0A" w:rsidR="002017B4" w:rsidRDefault="002017B4" w:rsidP="002017B4">
      <w:pPr>
        <w:rPr>
          <w:b/>
          <w:bCs/>
          <w:sz w:val="40"/>
          <w:szCs w:val="40"/>
        </w:rPr>
      </w:pPr>
      <w:r>
        <w:rPr>
          <w:b/>
          <w:bCs/>
          <w:sz w:val="40"/>
          <w:szCs w:val="40"/>
        </w:rPr>
        <w:t>#</w:t>
      </w:r>
      <w:r w:rsidR="00FC1EBF">
        <w:rPr>
          <w:b/>
          <w:bCs/>
          <w:sz w:val="40"/>
          <w:szCs w:val="40"/>
        </w:rPr>
        <w:t>17</w:t>
      </w:r>
    </w:p>
    <w:p w14:paraId="0C413B56" w14:textId="0AC890E1" w:rsidR="002017B4" w:rsidRDefault="002017B4" w:rsidP="002017B4">
      <w:pPr>
        <w:rPr>
          <w:sz w:val="24"/>
          <w:szCs w:val="24"/>
        </w:rPr>
      </w:pPr>
      <w:r w:rsidRPr="00B90C83">
        <w:rPr>
          <w:sz w:val="24"/>
          <w:szCs w:val="24"/>
        </w:rPr>
        <w:t>Klients:</w:t>
      </w:r>
      <w:r>
        <w:rPr>
          <w:sz w:val="24"/>
          <w:szCs w:val="24"/>
        </w:rPr>
        <w:t xml:space="preserve"> Līdz kuram datumam jāsamaksā rēķins?</w:t>
      </w:r>
    </w:p>
    <w:p w14:paraId="3D8DFA1B" w14:textId="77777777" w:rsidR="002017B4" w:rsidRDefault="002017B4" w:rsidP="002017B4">
      <w:pPr>
        <w:rPr>
          <w:sz w:val="24"/>
          <w:szCs w:val="24"/>
        </w:rPr>
      </w:pPr>
      <w:r>
        <w:rPr>
          <w:sz w:val="24"/>
          <w:szCs w:val="24"/>
        </w:rPr>
        <w:t xml:space="preserve">Aģents: </w:t>
      </w:r>
    </w:p>
    <w:p w14:paraId="0AC0A991" w14:textId="7BD3F885" w:rsidR="002017B4" w:rsidRDefault="002017B4" w:rsidP="002017B4">
      <w:pPr>
        <w:rPr>
          <w:sz w:val="24"/>
          <w:szCs w:val="24"/>
        </w:rPr>
      </w:pPr>
      <w:r>
        <w:rPr>
          <w:sz w:val="24"/>
          <w:szCs w:val="24"/>
        </w:rPr>
        <w:t>Klients: Vai var atlikt maksājuma termiņu?</w:t>
      </w:r>
    </w:p>
    <w:p w14:paraId="1C35C54B" w14:textId="77777777" w:rsidR="002017B4" w:rsidRDefault="002017B4" w:rsidP="002017B4">
      <w:pPr>
        <w:rPr>
          <w:sz w:val="24"/>
          <w:szCs w:val="24"/>
        </w:rPr>
      </w:pPr>
      <w:r>
        <w:rPr>
          <w:sz w:val="24"/>
          <w:szCs w:val="24"/>
        </w:rPr>
        <w:t>Aģents:</w:t>
      </w:r>
    </w:p>
    <w:p w14:paraId="2C870AEA" w14:textId="77777777" w:rsidR="002017B4" w:rsidRDefault="002017B4" w:rsidP="002017B4">
      <w:pPr>
        <w:rPr>
          <w:sz w:val="24"/>
          <w:szCs w:val="24"/>
        </w:rPr>
      </w:pPr>
    </w:p>
    <w:p w14:paraId="65EA7B44" w14:textId="401D6808" w:rsidR="002017B4" w:rsidRDefault="002017B4" w:rsidP="002017B4">
      <w:pPr>
        <w:rPr>
          <w:b/>
          <w:bCs/>
          <w:sz w:val="40"/>
          <w:szCs w:val="40"/>
        </w:rPr>
      </w:pPr>
      <w:r>
        <w:rPr>
          <w:b/>
          <w:bCs/>
          <w:sz w:val="40"/>
          <w:szCs w:val="40"/>
        </w:rPr>
        <w:t>#</w:t>
      </w:r>
      <w:r w:rsidR="00FC1EBF">
        <w:rPr>
          <w:b/>
          <w:bCs/>
          <w:sz w:val="40"/>
          <w:szCs w:val="40"/>
        </w:rPr>
        <w:t>18</w:t>
      </w:r>
    </w:p>
    <w:p w14:paraId="6F87CCA5" w14:textId="04B37BCB" w:rsidR="002017B4" w:rsidRDefault="002017B4" w:rsidP="002017B4">
      <w:pPr>
        <w:rPr>
          <w:sz w:val="24"/>
          <w:szCs w:val="24"/>
        </w:rPr>
      </w:pPr>
      <w:r w:rsidRPr="00B90C83">
        <w:rPr>
          <w:sz w:val="24"/>
          <w:szCs w:val="24"/>
        </w:rPr>
        <w:t>Klients:</w:t>
      </w:r>
      <w:r>
        <w:rPr>
          <w:sz w:val="24"/>
          <w:szCs w:val="24"/>
        </w:rPr>
        <w:t xml:space="preserve"> Cik jāmaksā par zvaniem uz Turciju?</w:t>
      </w:r>
    </w:p>
    <w:p w14:paraId="47C2DA31" w14:textId="77777777" w:rsidR="002017B4" w:rsidRDefault="002017B4" w:rsidP="002017B4">
      <w:pPr>
        <w:rPr>
          <w:sz w:val="24"/>
          <w:szCs w:val="24"/>
        </w:rPr>
      </w:pPr>
      <w:r>
        <w:rPr>
          <w:sz w:val="24"/>
          <w:szCs w:val="24"/>
        </w:rPr>
        <w:t xml:space="preserve">Aģents: </w:t>
      </w:r>
    </w:p>
    <w:p w14:paraId="19395435" w14:textId="74A0BF3C" w:rsidR="002017B4" w:rsidRDefault="002017B4" w:rsidP="002017B4">
      <w:pPr>
        <w:rPr>
          <w:sz w:val="24"/>
          <w:szCs w:val="24"/>
        </w:rPr>
      </w:pPr>
      <w:r>
        <w:rPr>
          <w:sz w:val="24"/>
          <w:szCs w:val="24"/>
        </w:rPr>
        <w:t xml:space="preserve">Klients: </w:t>
      </w:r>
    </w:p>
    <w:p w14:paraId="476036E4" w14:textId="77777777" w:rsidR="002017B4" w:rsidRDefault="002017B4" w:rsidP="002017B4">
      <w:pPr>
        <w:rPr>
          <w:sz w:val="24"/>
          <w:szCs w:val="24"/>
        </w:rPr>
      </w:pPr>
      <w:r>
        <w:rPr>
          <w:sz w:val="24"/>
          <w:szCs w:val="24"/>
        </w:rPr>
        <w:t>Aģents:</w:t>
      </w:r>
    </w:p>
    <w:p w14:paraId="3B707C6C" w14:textId="77777777" w:rsidR="002017B4" w:rsidRDefault="002017B4" w:rsidP="002017B4">
      <w:pPr>
        <w:rPr>
          <w:sz w:val="24"/>
          <w:szCs w:val="24"/>
        </w:rPr>
      </w:pPr>
    </w:p>
    <w:p w14:paraId="1B376CA2" w14:textId="139D1DB6" w:rsidR="002017B4" w:rsidRDefault="002017B4" w:rsidP="002017B4">
      <w:pPr>
        <w:rPr>
          <w:b/>
          <w:bCs/>
          <w:sz w:val="40"/>
          <w:szCs w:val="40"/>
        </w:rPr>
      </w:pPr>
      <w:r>
        <w:rPr>
          <w:b/>
          <w:bCs/>
          <w:sz w:val="40"/>
          <w:szCs w:val="40"/>
        </w:rPr>
        <w:t>#</w:t>
      </w:r>
      <w:r w:rsidR="00FC1EBF">
        <w:rPr>
          <w:b/>
          <w:bCs/>
          <w:sz w:val="40"/>
          <w:szCs w:val="40"/>
        </w:rPr>
        <w:t>19</w:t>
      </w:r>
    </w:p>
    <w:p w14:paraId="384F3DD2" w14:textId="574B1FC2" w:rsidR="002017B4" w:rsidRDefault="002017B4" w:rsidP="002017B4">
      <w:pPr>
        <w:rPr>
          <w:sz w:val="24"/>
          <w:szCs w:val="24"/>
        </w:rPr>
      </w:pPr>
      <w:r w:rsidRPr="00B90C83">
        <w:rPr>
          <w:sz w:val="24"/>
          <w:szCs w:val="24"/>
        </w:rPr>
        <w:t>Klients:</w:t>
      </w:r>
      <w:r>
        <w:rPr>
          <w:sz w:val="24"/>
          <w:szCs w:val="24"/>
        </w:rPr>
        <w:t xml:space="preserve"> Vai atrodoties Spānijā man jāmaksā par zvaniem uz Latviju?</w:t>
      </w:r>
    </w:p>
    <w:p w14:paraId="53037941" w14:textId="77777777" w:rsidR="002017B4" w:rsidRDefault="002017B4" w:rsidP="002017B4">
      <w:pPr>
        <w:rPr>
          <w:sz w:val="24"/>
          <w:szCs w:val="24"/>
        </w:rPr>
      </w:pPr>
      <w:r>
        <w:rPr>
          <w:sz w:val="24"/>
          <w:szCs w:val="24"/>
        </w:rPr>
        <w:t xml:space="preserve">Aģents: </w:t>
      </w:r>
    </w:p>
    <w:p w14:paraId="474F95E5" w14:textId="77777777" w:rsidR="002017B4" w:rsidRDefault="002017B4" w:rsidP="002017B4">
      <w:pPr>
        <w:rPr>
          <w:sz w:val="24"/>
          <w:szCs w:val="24"/>
        </w:rPr>
      </w:pPr>
      <w:r>
        <w:rPr>
          <w:sz w:val="24"/>
          <w:szCs w:val="24"/>
        </w:rPr>
        <w:t xml:space="preserve">Klients: </w:t>
      </w:r>
    </w:p>
    <w:p w14:paraId="7AE3732E" w14:textId="2A5F1F11" w:rsidR="002017B4" w:rsidRDefault="002017B4" w:rsidP="002017B4">
      <w:pPr>
        <w:rPr>
          <w:sz w:val="24"/>
          <w:szCs w:val="24"/>
        </w:rPr>
      </w:pPr>
      <w:r>
        <w:rPr>
          <w:sz w:val="24"/>
          <w:szCs w:val="24"/>
        </w:rPr>
        <w:t>Aģents:</w:t>
      </w:r>
    </w:p>
    <w:p w14:paraId="4CA828F3" w14:textId="77777777" w:rsidR="002017B4" w:rsidRDefault="002017B4" w:rsidP="002017B4">
      <w:pPr>
        <w:rPr>
          <w:sz w:val="24"/>
          <w:szCs w:val="24"/>
        </w:rPr>
      </w:pPr>
    </w:p>
    <w:p w14:paraId="7ACCB412" w14:textId="710A5FE1" w:rsidR="002017B4" w:rsidRDefault="002017B4" w:rsidP="002017B4">
      <w:pPr>
        <w:rPr>
          <w:b/>
          <w:bCs/>
          <w:sz w:val="40"/>
          <w:szCs w:val="40"/>
        </w:rPr>
      </w:pPr>
      <w:r>
        <w:rPr>
          <w:b/>
          <w:bCs/>
          <w:sz w:val="40"/>
          <w:szCs w:val="40"/>
        </w:rPr>
        <w:t>#2</w:t>
      </w:r>
      <w:r w:rsidR="00FC1EBF">
        <w:rPr>
          <w:b/>
          <w:bCs/>
          <w:sz w:val="40"/>
          <w:szCs w:val="40"/>
        </w:rPr>
        <w:t>0</w:t>
      </w:r>
    </w:p>
    <w:p w14:paraId="1A250F40" w14:textId="429B0579" w:rsidR="002017B4" w:rsidRDefault="002017B4" w:rsidP="002017B4">
      <w:pPr>
        <w:rPr>
          <w:sz w:val="24"/>
          <w:szCs w:val="24"/>
        </w:rPr>
      </w:pPr>
      <w:r w:rsidRPr="00B90C83">
        <w:rPr>
          <w:sz w:val="24"/>
          <w:szCs w:val="24"/>
        </w:rPr>
        <w:t>Klients:</w:t>
      </w:r>
      <w:r>
        <w:rPr>
          <w:sz w:val="24"/>
          <w:szCs w:val="24"/>
        </w:rPr>
        <w:t xml:space="preserve"> Kādi kanāli pieejami Go3?</w:t>
      </w:r>
    </w:p>
    <w:p w14:paraId="1AC6D5B5" w14:textId="77777777" w:rsidR="002017B4" w:rsidRDefault="002017B4" w:rsidP="002017B4">
      <w:pPr>
        <w:rPr>
          <w:sz w:val="24"/>
          <w:szCs w:val="24"/>
        </w:rPr>
      </w:pPr>
      <w:r>
        <w:rPr>
          <w:sz w:val="24"/>
          <w:szCs w:val="24"/>
        </w:rPr>
        <w:t xml:space="preserve">Aģents: </w:t>
      </w:r>
    </w:p>
    <w:p w14:paraId="590130DB" w14:textId="77777777" w:rsidR="002017B4" w:rsidRDefault="002017B4" w:rsidP="002017B4">
      <w:pPr>
        <w:rPr>
          <w:sz w:val="24"/>
          <w:szCs w:val="24"/>
        </w:rPr>
      </w:pPr>
      <w:r>
        <w:rPr>
          <w:sz w:val="24"/>
          <w:szCs w:val="24"/>
        </w:rPr>
        <w:t xml:space="preserve">Klients: </w:t>
      </w:r>
    </w:p>
    <w:p w14:paraId="059E1C3D" w14:textId="1E378906" w:rsidR="002017B4" w:rsidRDefault="002017B4" w:rsidP="002017B4">
      <w:pPr>
        <w:rPr>
          <w:sz w:val="24"/>
          <w:szCs w:val="24"/>
        </w:rPr>
      </w:pPr>
      <w:r>
        <w:rPr>
          <w:sz w:val="24"/>
          <w:szCs w:val="24"/>
        </w:rPr>
        <w:t>Aģents:</w:t>
      </w:r>
    </w:p>
    <w:p w14:paraId="0C7622B1" w14:textId="77777777" w:rsidR="002017B4" w:rsidRDefault="002017B4" w:rsidP="002017B4">
      <w:pPr>
        <w:rPr>
          <w:sz w:val="24"/>
          <w:szCs w:val="24"/>
        </w:rPr>
      </w:pPr>
    </w:p>
    <w:p w14:paraId="05466ED7" w14:textId="2E7EC009" w:rsidR="002017B4" w:rsidRDefault="002017B4" w:rsidP="002017B4">
      <w:pPr>
        <w:rPr>
          <w:b/>
          <w:bCs/>
          <w:sz w:val="40"/>
          <w:szCs w:val="40"/>
        </w:rPr>
      </w:pPr>
      <w:r>
        <w:rPr>
          <w:b/>
          <w:bCs/>
          <w:sz w:val="40"/>
          <w:szCs w:val="40"/>
        </w:rPr>
        <w:t>#</w:t>
      </w:r>
      <w:r w:rsidR="00FC1EBF">
        <w:rPr>
          <w:b/>
          <w:bCs/>
          <w:sz w:val="40"/>
          <w:szCs w:val="40"/>
        </w:rPr>
        <w:t>21</w:t>
      </w:r>
    </w:p>
    <w:p w14:paraId="7A16EF97" w14:textId="2F82D867" w:rsidR="002017B4" w:rsidRDefault="002017B4" w:rsidP="002017B4">
      <w:pPr>
        <w:rPr>
          <w:sz w:val="24"/>
          <w:szCs w:val="24"/>
        </w:rPr>
      </w:pPr>
      <w:r w:rsidRPr="00B90C83">
        <w:rPr>
          <w:sz w:val="24"/>
          <w:szCs w:val="24"/>
        </w:rPr>
        <w:t>Klients:</w:t>
      </w:r>
      <w:r>
        <w:rPr>
          <w:sz w:val="24"/>
          <w:szCs w:val="24"/>
        </w:rPr>
        <w:t xml:space="preserve"> Kādas vakances pieejams Tele2?</w:t>
      </w:r>
    </w:p>
    <w:p w14:paraId="5CF26A9E" w14:textId="77777777" w:rsidR="002017B4" w:rsidRDefault="002017B4" w:rsidP="002017B4">
      <w:pPr>
        <w:rPr>
          <w:sz w:val="24"/>
          <w:szCs w:val="24"/>
        </w:rPr>
      </w:pPr>
      <w:r>
        <w:rPr>
          <w:sz w:val="24"/>
          <w:szCs w:val="24"/>
        </w:rPr>
        <w:t xml:space="preserve">Aģents: </w:t>
      </w:r>
    </w:p>
    <w:p w14:paraId="5AF1057D" w14:textId="77777777" w:rsidR="002017B4" w:rsidRDefault="002017B4" w:rsidP="002017B4">
      <w:pPr>
        <w:rPr>
          <w:sz w:val="24"/>
          <w:szCs w:val="24"/>
        </w:rPr>
      </w:pPr>
      <w:r>
        <w:rPr>
          <w:sz w:val="24"/>
          <w:szCs w:val="24"/>
        </w:rPr>
        <w:lastRenderedPageBreak/>
        <w:t xml:space="preserve">Klients: </w:t>
      </w:r>
    </w:p>
    <w:p w14:paraId="6B6C814C" w14:textId="77777777" w:rsidR="002017B4" w:rsidRDefault="002017B4" w:rsidP="002017B4">
      <w:pPr>
        <w:rPr>
          <w:sz w:val="24"/>
          <w:szCs w:val="24"/>
        </w:rPr>
      </w:pPr>
      <w:r>
        <w:rPr>
          <w:sz w:val="24"/>
          <w:szCs w:val="24"/>
        </w:rPr>
        <w:t>Aģents:</w:t>
      </w:r>
    </w:p>
    <w:p w14:paraId="333DA70E" w14:textId="77777777" w:rsidR="002017B4" w:rsidRDefault="002017B4" w:rsidP="002017B4">
      <w:pPr>
        <w:rPr>
          <w:sz w:val="24"/>
          <w:szCs w:val="24"/>
        </w:rPr>
      </w:pPr>
    </w:p>
    <w:p w14:paraId="7F7FD9A8" w14:textId="77777777" w:rsidR="002017B4" w:rsidRDefault="002017B4" w:rsidP="002017B4">
      <w:pPr>
        <w:rPr>
          <w:sz w:val="24"/>
          <w:szCs w:val="24"/>
        </w:rPr>
      </w:pPr>
    </w:p>
    <w:p w14:paraId="38B8ED97" w14:textId="77777777" w:rsidR="004B788A" w:rsidRPr="004B788A" w:rsidRDefault="004B788A" w:rsidP="002017B4">
      <w:pPr>
        <w:rPr>
          <w:sz w:val="24"/>
          <w:szCs w:val="24"/>
        </w:rPr>
      </w:pPr>
    </w:p>
    <w:p w14:paraId="7E51770D" w14:textId="77777777" w:rsidR="002017B4" w:rsidRDefault="002017B4" w:rsidP="002017B4">
      <w:pPr>
        <w:rPr>
          <w:sz w:val="24"/>
          <w:szCs w:val="24"/>
        </w:rPr>
      </w:pPr>
    </w:p>
    <w:p w14:paraId="02DBFF9B" w14:textId="77777777" w:rsidR="0009362D" w:rsidRPr="00B90C83" w:rsidRDefault="0009362D">
      <w:pPr>
        <w:rPr>
          <w:sz w:val="24"/>
          <w:szCs w:val="24"/>
        </w:rPr>
      </w:pPr>
    </w:p>
    <w:sectPr w:rsidR="0009362D" w:rsidRPr="00B90C83">
      <w:footerReference w:type="even" r:id="rId17"/>
      <w:footerReference w:type="default" r:id="rId18"/>
      <w:footerReference w:type="first" r:id="rId1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BDBCA" w14:textId="77777777" w:rsidR="00D20DEA" w:rsidRDefault="00D20DEA" w:rsidP="002017B4">
      <w:r>
        <w:separator/>
      </w:r>
    </w:p>
  </w:endnote>
  <w:endnote w:type="continuationSeparator" w:id="0">
    <w:p w14:paraId="1A9730F5" w14:textId="77777777" w:rsidR="00D20DEA" w:rsidRDefault="00D20DEA" w:rsidP="0020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FC8E" w14:textId="6FFB42B3" w:rsidR="002017B4" w:rsidRDefault="002017B4">
    <w:pPr>
      <w:pStyle w:val="Footer"/>
    </w:pPr>
    <w:r>
      <w:rPr>
        <w:noProof/>
        <w14:ligatures w14:val="standardContextual"/>
      </w:rPr>
      <mc:AlternateContent>
        <mc:Choice Requires="wps">
          <w:drawing>
            <wp:anchor distT="0" distB="0" distL="0" distR="0" simplePos="0" relativeHeight="251659264" behindDoc="0" locked="0" layoutInCell="1" allowOverlap="1" wp14:anchorId="153AC12B" wp14:editId="0B051800">
              <wp:simplePos x="635" y="635"/>
              <wp:positionH relativeFrom="page">
                <wp:align>left</wp:align>
              </wp:positionH>
              <wp:positionV relativeFrom="page">
                <wp:align>bottom</wp:align>
              </wp:positionV>
              <wp:extent cx="443865" cy="443865"/>
              <wp:effectExtent l="0" t="0" r="8255" b="0"/>
              <wp:wrapNone/>
              <wp:docPr id="2" name="Text Box 2" descr="Information Classification: 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D8B8E3" w14:textId="4639C6DD"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153AC12B" id="_x0000_t202" coordsize="21600,21600" o:spt="202" path="m,l,21600r21600,l21600,xe">
              <v:stroke joinstyle="miter"/>
              <v:path gradientshapeok="t" o:connecttype="rect"/>
            </v:shapetype>
            <v:shape id="Text Box 2" o:spid="_x0000_s1026" type="#_x0000_t202" alt="Information Classification: Internal "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65D8B8E3" w14:textId="4639C6DD"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E990" w14:textId="257E5C8B" w:rsidR="002017B4" w:rsidRDefault="002017B4">
    <w:pPr>
      <w:pStyle w:val="Footer"/>
    </w:pPr>
    <w:r>
      <w:rPr>
        <w:noProof/>
        <w14:ligatures w14:val="standardContextual"/>
      </w:rPr>
      <mc:AlternateContent>
        <mc:Choice Requires="wps">
          <w:drawing>
            <wp:anchor distT="0" distB="0" distL="0" distR="0" simplePos="0" relativeHeight="251660288" behindDoc="0" locked="0" layoutInCell="1" allowOverlap="1" wp14:anchorId="7BB1019B" wp14:editId="4925FE15">
              <wp:simplePos x="1143000" y="10073640"/>
              <wp:positionH relativeFrom="page">
                <wp:align>left</wp:align>
              </wp:positionH>
              <wp:positionV relativeFrom="page">
                <wp:align>bottom</wp:align>
              </wp:positionV>
              <wp:extent cx="443865" cy="443865"/>
              <wp:effectExtent l="0" t="0" r="8255" b="0"/>
              <wp:wrapNone/>
              <wp:docPr id="3" name="Text Box 3" descr="Information Classification: 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B88C5F" w14:textId="57EDC924"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7BB1019B" id="_x0000_t202" coordsize="21600,21600" o:spt="202" path="m,l,21600r21600,l21600,xe">
              <v:stroke joinstyle="miter"/>
              <v:path gradientshapeok="t" o:connecttype="rect"/>
            </v:shapetype>
            <v:shape id="Text Box 3" o:spid="_x0000_s1027" type="#_x0000_t202" alt="Information Classification: Internal "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9B88C5F" w14:textId="57EDC924"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09632" w14:textId="72439CC5" w:rsidR="002017B4" w:rsidRDefault="002017B4">
    <w:pPr>
      <w:pStyle w:val="Footer"/>
    </w:pPr>
    <w:r>
      <w:rPr>
        <w:noProof/>
        <w14:ligatures w14:val="standardContextual"/>
      </w:rPr>
      <mc:AlternateContent>
        <mc:Choice Requires="wps">
          <w:drawing>
            <wp:anchor distT="0" distB="0" distL="0" distR="0" simplePos="0" relativeHeight="251658240" behindDoc="0" locked="0" layoutInCell="1" allowOverlap="1" wp14:anchorId="26E21C57" wp14:editId="3D1E106F">
              <wp:simplePos x="635" y="635"/>
              <wp:positionH relativeFrom="page">
                <wp:align>left</wp:align>
              </wp:positionH>
              <wp:positionV relativeFrom="page">
                <wp:align>bottom</wp:align>
              </wp:positionV>
              <wp:extent cx="443865" cy="443865"/>
              <wp:effectExtent l="0" t="0" r="8255" b="0"/>
              <wp:wrapNone/>
              <wp:docPr id="1" name="Text Box 1" descr="Information Classification: 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DDEC59" w14:textId="0FC0E834"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26E21C57" id="_x0000_t202" coordsize="21600,21600" o:spt="202" path="m,l,21600r21600,l21600,xe">
              <v:stroke joinstyle="miter"/>
              <v:path gradientshapeok="t" o:connecttype="rect"/>
            </v:shapetype>
            <v:shape id="Text Box 1" o:spid="_x0000_s1028" type="#_x0000_t202" alt="Information Classification: Internal "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4FDDEC59" w14:textId="0FC0E834" w:rsidR="002017B4" w:rsidRPr="002017B4" w:rsidRDefault="002017B4" w:rsidP="002017B4">
                    <w:pPr>
                      <w:rPr>
                        <w:rFonts w:eastAsia="Calibri"/>
                        <w:noProof/>
                        <w:color w:val="000000"/>
                      </w:rPr>
                    </w:pPr>
                    <w:r w:rsidRPr="002017B4">
                      <w:rPr>
                        <w:rFonts w:eastAsia="Calibri"/>
                        <w:noProof/>
                        <w:color w:val="000000"/>
                      </w:rPr>
                      <w:t xml:space="preserve">Information Classification: Internal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E8D7B" w14:textId="77777777" w:rsidR="00D20DEA" w:rsidRDefault="00D20DEA" w:rsidP="002017B4">
      <w:r>
        <w:separator/>
      </w:r>
    </w:p>
  </w:footnote>
  <w:footnote w:type="continuationSeparator" w:id="0">
    <w:p w14:paraId="6C55BF44" w14:textId="77777777" w:rsidR="00D20DEA" w:rsidRDefault="00D20DEA" w:rsidP="00201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71E0"/>
    <w:multiLevelType w:val="multilevel"/>
    <w:tmpl w:val="036C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912E74"/>
    <w:multiLevelType w:val="multilevel"/>
    <w:tmpl w:val="CAAE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4473A"/>
    <w:multiLevelType w:val="multilevel"/>
    <w:tmpl w:val="718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891156"/>
    <w:multiLevelType w:val="multilevel"/>
    <w:tmpl w:val="7F32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8605C1"/>
    <w:multiLevelType w:val="hybridMultilevel"/>
    <w:tmpl w:val="C85E69B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640E2D8D"/>
    <w:multiLevelType w:val="multilevel"/>
    <w:tmpl w:val="5EAC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2061F"/>
    <w:multiLevelType w:val="multilevel"/>
    <w:tmpl w:val="F3E0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8323178">
    <w:abstractNumId w:val="3"/>
  </w:num>
  <w:num w:numId="2" w16cid:durableId="1492715807">
    <w:abstractNumId w:val="2"/>
  </w:num>
  <w:num w:numId="3" w16cid:durableId="645936315">
    <w:abstractNumId w:val="1"/>
  </w:num>
  <w:num w:numId="4" w16cid:durableId="803616940">
    <w:abstractNumId w:val="6"/>
  </w:num>
  <w:num w:numId="5" w16cid:durableId="1348479686">
    <w:abstractNumId w:val="0"/>
  </w:num>
  <w:num w:numId="6" w16cid:durableId="662440863">
    <w:abstractNumId w:val="5"/>
  </w:num>
  <w:num w:numId="7" w16cid:durableId="19933699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E55"/>
    <w:rsid w:val="00045E55"/>
    <w:rsid w:val="0009362D"/>
    <w:rsid w:val="000E0A24"/>
    <w:rsid w:val="0018470B"/>
    <w:rsid w:val="002017B4"/>
    <w:rsid w:val="002D266E"/>
    <w:rsid w:val="002F7E23"/>
    <w:rsid w:val="0043505C"/>
    <w:rsid w:val="004B788A"/>
    <w:rsid w:val="006760D4"/>
    <w:rsid w:val="007A6F34"/>
    <w:rsid w:val="007B02AD"/>
    <w:rsid w:val="0085634E"/>
    <w:rsid w:val="009A235F"/>
    <w:rsid w:val="00AC21DD"/>
    <w:rsid w:val="00B90C83"/>
    <w:rsid w:val="00D20DEA"/>
    <w:rsid w:val="00D47F7D"/>
    <w:rsid w:val="00EA1ADA"/>
    <w:rsid w:val="00FC1E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A50E3"/>
  <w15:chartTrackingRefBased/>
  <w15:docId w15:val="{74BEDB99-E17B-4D87-A51F-13FFFFF8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E55"/>
    <w:pPr>
      <w:spacing w:after="0" w:line="240" w:lineRule="auto"/>
    </w:pPr>
    <w:rPr>
      <w:rFonts w:ascii="Calibri" w:hAnsi="Calibri" w:cs="Calibri"/>
      <w:kern w:val="0"/>
      <w:lang w:eastAsia="lv-LV"/>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017B4"/>
    <w:pPr>
      <w:tabs>
        <w:tab w:val="center" w:pos="4153"/>
        <w:tab w:val="right" w:pos="8306"/>
      </w:tabs>
    </w:pPr>
  </w:style>
  <w:style w:type="character" w:customStyle="1" w:styleId="FooterChar">
    <w:name w:val="Footer Char"/>
    <w:basedOn w:val="DefaultParagraphFont"/>
    <w:link w:val="Footer"/>
    <w:uiPriority w:val="99"/>
    <w:rsid w:val="002017B4"/>
    <w:rPr>
      <w:rFonts w:ascii="Calibri" w:hAnsi="Calibri" w:cs="Calibri"/>
      <w:kern w:val="0"/>
      <w:lang w:eastAsia="lv-LV"/>
      <w14:ligatures w14:val="none"/>
    </w:rPr>
  </w:style>
  <w:style w:type="character" w:styleId="Hyperlink">
    <w:name w:val="Hyperlink"/>
    <w:basedOn w:val="DefaultParagraphFont"/>
    <w:uiPriority w:val="99"/>
    <w:unhideWhenUsed/>
    <w:rsid w:val="00EA1ADA"/>
    <w:rPr>
      <w:color w:val="0000FF"/>
      <w:u w:val="single"/>
    </w:rPr>
  </w:style>
  <w:style w:type="character" w:styleId="Strong">
    <w:name w:val="Strong"/>
    <w:basedOn w:val="DefaultParagraphFont"/>
    <w:uiPriority w:val="22"/>
    <w:qFormat/>
    <w:rsid w:val="00EA1ADA"/>
    <w:rPr>
      <w:b/>
      <w:bCs/>
    </w:rPr>
  </w:style>
  <w:style w:type="character" w:styleId="Emphasis">
    <w:name w:val="Emphasis"/>
    <w:basedOn w:val="DefaultParagraphFont"/>
    <w:uiPriority w:val="20"/>
    <w:qFormat/>
    <w:rsid w:val="00EA1ADA"/>
    <w:rPr>
      <w:i/>
      <w:iCs/>
    </w:rPr>
  </w:style>
  <w:style w:type="paragraph" w:styleId="ListParagraph">
    <w:name w:val="List Paragraph"/>
    <w:basedOn w:val="Normal"/>
    <w:uiPriority w:val="34"/>
    <w:qFormat/>
    <w:rsid w:val="000E0A24"/>
    <w:pPr>
      <w:ind w:left="720"/>
    </w:pPr>
  </w:style>
  <w:style w:type="character" w:styleId="UnresolvedMention">
    <w:name w:val="Unresolved Mention"/>
    <w:basedOn w:val="DefaultParagraphFont"/>
    <w:uiPriority w:val="99"/>
    <w:semiHidden/>
    <w:unhideWhenUsed/>
    <w:rsid w:val="009A235F"/>
    <w:rPr>
      <w:color w:val="605E5C"/>
      <w:shd w:val="clear" w:color="auto" w:fill="E1DFDD"/>
    </w:rPr>
  </w:style>
  <w:style w:type="character" w:styleId="FollowedHyperlink">
    <w:name w:val="FollowedHyperlink"/>
    <w:basedOn w:val="DefaultParagraphFont"/>
    <w:uiPriority w:val="99"/>
    <w:semiHidden/>
    <w:unhideWhenUsed/>
    <w:rsid w:val="008563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803998">
      <w:bodyDiv w:val="1"/>
      <w:marLeft w:val="0"/>
      <w:marRight w:val="0"/>
      <w:marTop w:val="0"/>
      <w:marBottom w:val="0"/>
      <w:divBdr>
        <w:top w:val="none" w:sz="0" w:space="0" w:color="auto"/>
        <w:left w:val="none" w:sz="0" w:space="0" w:color="auto"/>
        <w:bottom w:val="none" w:sz="0" w:space="0" w:color="auto"/>
        <w:right w:val="none" w:sz="0" w:space="0" w:color="auto"/>
      </w:divBdr>
      <w:divsChild>
        <w:div w:id="1853521255">
          <w:marLeft w:val="0"/>
          <w:marRight w:val="0"/>
          <w:marTop w:val="0"/>
          <w:marBottom w:val="0"/>
          <w:divBdr>
            <w:top w:val="none" w:sz="0" w:space="0" w:color="auto"/>
            <w:left w:val="none" w:sz="0" w:space="0" w:color="auto"/>
            <w:bottom w:val="none" w:sz="0" w:space="0" w:color="auto"/>
            <w:right w:val="none" w:sz="0" w:space="0" w:color="auto"/>
          </w:divBdr>
        </w:div>
      </w:divsChild>
    </w:div>
    <w:div w:id="1050617548">
      <w:bodyDiv w:val="1"/>
      <w:marLeft w:val="0"/>
      <w:marRight w:val="0"/>
      <w:marTop w:val="0"/>
      <w:marBottom w:val="0"/>
      <w:divBdr>
        <w:top w:val="none" w:sz="0" w:space="0" w:color="auto"/>
        <w:left w:val="none" w:sz="0" w:space="0" w:color="auto"/>
        <w:bottom w:val="none" w:sz="0" w:space="0" w:color="auto"/>
        <w:right w:val="none" w:sz="0" w:space="0" w:color="auto"/>
      </w:divBdr>
      <w:divsChild>
        <w:div w:id="131487639">
          <w:marLeft w:val="600"/>
          <w:marRight w:val="0"/>
          <w:marTop w:val="0"/>
          <w:marBottom w:val="0"/>
          <w:divBdr>
            <w:top w:val="none" w:sz="0" w:space="0" w:color="auto"/>
            <w:left w:val="none" w:sz="0" w:space="0" w:color="auto"/>
            <w:bottom w:val="none" w:sz="0" w:space="0" w:color="auto"/>
            <w:right w:val="none" w:sz="0" w:space="0" w:color="auto"/>
          </w:divBdr>
        </w:div>
        <w:div w:id="185336655">
          <w:marLeft w:val="600"/>
          <w:marRight w:val="0"/>
          <w:marTop w:val="0"/>
          <w:marBottom w:val="0"/>
          <w:divBdr>
            <w:top w:val="none" w:sz="0" w:space="0" w:color="auto"/>
            <w:left w:val="none" w:sz="0" w:space="0" w:color="auto"/>
            <w:bottom w:val="none" w:sz="0" w:space="0" w:color="auto"/>
            <w:right w:val="none" w:sz="0" w:space="0" w:color="auto"/>
          </w:divBdr>
        </w:div>
      </w:divsChild>
    </w:div>
    <w:div w:id="1210190983">
      <w:bodyDiv w:val="1"/>
      <w:marLeft w:val="0"/>
      <w:marRight w:val="0"/>
      <w:marTop w:val="0"/>
      <w:marBottom w:val="0"/>
      <w:divBdr>
        <w:top w:val="none" w:sz="0" w:space="0" w:color="auto"/>
        <w:left w:val="none" w:sz="0" w:space="0" w:color="auto"/>
        <w:bottom w:val="none" w:sz="0" w:space="0" w:color="auto"/>
        <w:right w:val="none" w:sz="0" w:space="0" w:color="auto"/>
      </w:divBdr>
    </w:div>
    <w:div w:id="1489789562">
      <w:bodyDiv w:val="1"/>
      <w:marLeft w:val="0"/>
      <w:marRight w:val="0"/>
      <w:marTop w:val="0"/>
      <w:marBottom w:val="0"/>
      <w:divBdr>
        <w:top w:val="none" w:sz="0" w:space="0" w:color="auto"/>
        <w:left w:val="none" w:sz="0" w:space="0" w:color="auto"/>
        <w:bottom w:val="none" w:sz="0" w:space="0" w:color="auto"/>
        <w:right w:val="none" w:sz="0" w:space="0" w:color="auto"/>
      </w:divBdr>
    </w:div>
    <w:div w:id="20583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eltazivtina.lv/" TargetMode="External"/><Relationship Id="rId13" Type="http://schemas.openxmlformats.org/officeDocument/2006/relationships/hyperlink" Target="https://mans.tele2.lv/"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ele2.lv/" TargetMode="External"/><Relationship Id="rId12" Type="http://schemas.openxmlformats.org/officeDocument/2006/relationships/hyperlink" Target="https://mans.tele2.lv/"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mans.tele2.l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3.lv/" TargetMode="External"/><Relationship Id="rId5" Type="http://schemas.openxmlformats.org/officeDocument/2006/relationships/footnotes" Target="footnotes.xml"/><Relationship Id="rId15" Type="http://schemas.openxmlformats.org/officeDocument/2006/relationships/hyperlink" Target="https://mans.tele2.lv/" TargetMode="External"/><Relationship Id="rId10" Type="http://schemas.openxmlformats.org/officeDocument/2006/relationships/hyperlink" Target="https://www.gsmarena.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kursors.lv" TargetMode="External"/><Relationship Id="rId14" Type="http://schemas.openxmlformats.org/officeDocument/2006/relationships/hyperlink" Target="https://mans.tele2.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Velika</dc:creator>
  <cp:keywords/>
  <dc:description/>
  <cp:lastModifiedBy>Ēvalds Urtāns</cp:lastModifiedBy>
  <cp:revision>8</cp:revision>
  <dcterms:created xsi:type="dcterms:W3CDTF">2023-05-31T14:32:00Z</dcterms:created>
  <dcterms:modified xsi:type="dcterms:W3CDTF">2023-06-30T14:58:00Z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#000000,11,Calibri</vt:lpwstr>
  </property>
  <property fmtid="{D5CDD505-2E9C-101B-9397-08002B2CF9AE}" pid="4" name="ClassificationContentMarkingFooterText">
    <vt:lpwstr>Information Classification: Internal </vt:lpwstr>
  </property>
  <property fmtid="{D5CDD505-2E9C-101B-9397-08002B2CF9AE}" pid="5" name="MSIP_Label_ecca9737-3fb7-4a23-a452-5fd2dddae788_Enabled">
    <vt:lpwstr>true</vt:lpwstr>
  </property>
  <property fmtid="{D5CDD505-2E9C-101B-9397-08002B2CF9AE}" pid="6" name="MSIP_Label_ecca9737-3fb7-4a23-a452-5fd2dddae788_SetDate">
    <vt:lpwstr>2023-05-31T14:00:25Z</vt:lpwstr>
  </property>
  <property fmtid="{D5CDD505-2E9C-101B-9397-08002B2CF9AE}" pid="7" name="MSIP_Label_ecca9737-3fb7-4a23-a452-5fd2dddae788_Method">
    <vt:lpwstr>Standard</vt:lpwstr>
  </property>
  <property fmtid="{D5CDD505-2E9C-101B-9397-08002B2CF9AE}" pid="8" name="MSIP_Label_ecca9737-3fb7-4a23-a452-5fd2dddae788_Name">
    <vt:lpwstr>Internal</vt:lpwstr>
  </property>
  <property fmtid="{D5CDD505-2E9C-101B-9397-08002B2CF9AE}" pid="9" name="MSIP_Label_ecca9737-3fb7-4a23-a452-5fd2dddae788_SiteId">
    <vt:lpwstr>76431109-ff89-42c2-8781-a07ca07a2d57</vt:lpwstr>
  </property>
  <property fmtid="{D5CDD505-2E9C-101B-9397-08002B2CF9AE}" pid="10" name="MSIP_Label_ecca9737-3fb7-4a23-a452-5fd2dddae788_ActionId">
    <vt:lpwstr>92d2e268-f5a0-467f-844b-a32a1d4d6aca</vt:lpwstr>
  </property>
  <property fmtid="{D5CDD505-2E9C-101B-9397-08002B2CF9AE}" pid="11" name="MSIP_Label_ecca9737-3fb7-4a23-a452-5fd2dddae788_ContentBits">
    <vt:lpwstr>2</vt:lpwstr>
  </property>
</Properties>
</file>